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31722" w14:textId="77777777" w:rsidR="00D93643" w:rsidRPr="001F79FA" w:rsidRDefault="00D93643" w:rsidP="00BD1868">
      <w:pPr>
        <w:pBdr>
          <w:bottom w:val="single" w:sz="12" w:space="1" w:color="auto"/>
        </w:pBdr>
        <w:tabs>
          <w:tab w:val="left" w:pos="1152"/>
          <w:tab w:val="left" w:pos="1872"/>
          <w:tab w:val="left" w:pos="2592"/>
          <w:tab w:val="left" w:pos="7200"/>
          <w:tab w:val="right" w:pos="10710"/>
        </w:tabs>
        <w:rPr>
          <w:rFonts w:asciiTheme="minorHAnsi" w:hAnsiTheme="minorHAnsi"/>
          <w:i/>
          <w:color w:val="FF0000"/>
          <w:sz w:val="22"/>
          <w:szCs w:val="22"/>
        </w:rPr>
      </w:pPr>
      <w:r w:rsidRPr="001F79FA">
        <w:rPr>
          <w:rFonts w:asciiTheme="minorHAnsi" w:hAnsiTheme="minorHAnsi"/>
          <w:b/>
          <w:sz w:val="22"/>
          <w:szCs w:val="22"/>
        </w:rPr>
        <w:t>CASE CLOSURE REQUEST FORM:</w:t>
      </w:r>
      <w:r w:rsidR="002713E7">
        <w:rPr>
          <w:rFonts w:asciiTheme="minorHAnsi" w:hAnsiTheme="minorHAnsi"/>
          <w:b/>
          <w:sz w:val="22"/>
          <w:szCs w:val="22"/>
        </w:rPr>
        <w:t xml:space="preserve">  </w:t>
      </w:r>
      <w:sdt>
        <w:sdtPr>
          <w:rPr>
            <w:rStyle w:val="BoldCaps"/>
          </w:rPr>
          <w:id w:val="1116833"/>
          <w:placeholder>
            <w:docPart w:val="718E16F8DAD34D43A085165465B41B9C"/>
          </w:placeholder>
          <w:dropDownList>
            <w:listItem w:displayText="ENFORCEMENT" w:value="ENVFORCEMENT"/>
            <w:listItem w:displayText="PUBLIC LANDS" w:value="PUBLIC LANDS"/>
          </w:dropDownList>
        </w:sdtPr>
        <w:sdtEndPr>
          <w:rPr>
            <w:rStyle w:val="DefaultParagraphFont"/>
            <w:rFonts w:ascii="Book Antiqua" w:hAnsi="Book Antiqua"/>
            <w:b w:val="0"/>
            <w:caps w:val="0"/>
            <w:sz w:val="22"/>
            <w:szCs w:val="22"/>
          </w:rPr>
        </w:sdtEndPr>
        <w:sdtContent>
          <w:r w:rsidR="00B62437">
            <w:rPr>
              <w:rStyle w:val="BoldCaps"/>
            </w:rPr>
            <w:t>ENFORCEMENT</w:t>
          </w:r>
        </w:sdtContent>
      </w:sdt>
      <w:r w:rsidR="002713E7">
        <w:rPr>
          <w:rFonts w:asciiTheme="minorHAnsi" w:hAnsiTheme="minorHAnsi"/>
          <w:b/>
          <w:sz w:val="22"/>
          <w:szCs w:val="22"/>
        </w:rPr>
        <w:t xml:space="preserve">  </w:t>
      </w:r>
      <w:r w:rsidRPr="001F79FA">
        <w:rPr>
          <w:rFonts w:asciiTheme="minorHAnsi" w:hAnsiTheme="minorHAnsi"/>
          <w:b/>
          <w:sz w:val="22"/>
          <w:szCs w:val="22"/>
        </w:rPr>
        <w:tab/>
      </w:r>
      <w:r w:rsidRPr="001F79FA">
        <w:rPr>
          <w:rFonts w:asciiTheme="minorHAnsi" w:hAnsiTheme="minorHAnsi"/>
          <w:b/>
          <w:sz w:val="22"/>
          <w:szCs w:val="22"/>
        </w:rPr>
        <w:tab/>
      </w:r>
    </w:p>
    <w:p w14:paraId="73EB306A" w14:textId="77777777" w:rsidR="002C7BDE" w:rsidRPr="001F79FA" w:rsidRDefault="002C7BDE" w:rsidP="002C7BDE">
      <w:pPr>
        <w:ind w:firstLine="720"/>
        <w:rPr>
          <w:rFonts w:asciiTheme="minorHAnsi" w:hAnsiTheme="minorHAnsi"/>
          <w:sz w:val="22"/>
          <w:szCs w:val="22"/>
        </w:rPr>
      </w:pPr>
    </w:p>
    <w:p w14:paraId="20AD5423" w14:textId="77777777" w:rsidR="00725DD8" w:rsidRPr="001F79FA" w:rsidRDefault="00725DD8" w:rsidP="006C3694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</w:rPr>
        <w:t>To:</w:t>
      </w:r>
      <w:r w:rsidRPr="001F79F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116838"/>
          <w:placeholder>
            <w:docPart w:val="F912613ACF9D422CB047858117AFD2C8"/>
          </w:placeholder>
          <w:dropDownList>
            <w:listItem w:displayText="Sandra Stockwell, OGC Public Lands Section" w:value="Sandra Stockwell, OGC Public Lands Section"/>
            <w:listItem w:displayText="Larry Morgan, OGC Enforcement Section" w:value="Larry Morgan, OGC Enforcement Section"/>
          </w:dropDownList>
        </w:sdtPr>
        <w:sdtEndPr/>
        <w:sdtContent>
          <w:r w:rsidR="00BD605A">
            <w:rPr>
              <w:rFonts w:asciiTheme="minorHAnsi" w:hAnsiTheme="minorHAnsi"/>
              <w:sz w:val="22"/>
              <w:szCs w:val="22"/>
            </w:rPr>
            <w:t>Larry Morgan, OGC Enforcement Section</w:t>
          </w:r>
        </w:sdtContent>
      </w:sdt>
    </w:p>
    <w:p w14:paraId="34817F7C" w14:textId="77777777" w:rsidR="00725DD8" w:rsidRPr="001F79FA" w:rsidRDefault="00725DD8" w:rsidP="006C3694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</w:rPr>
        <w:t>From:</w:t>
      </w:r>
      <w:r w:rsidR="0002437A">
        <w:rPr>
          <w:rFonts w:asciiTheme="minorHAnsi" w:hAnsiTheme="minorHAnsi"/>
          <w:sz w:val="22"/>
          <w:szCs w:val="22"/>
        </w:rPr>
        <w:tab/>
      </w:r>
      <w:r w:rsidR="00BD605A">
        <w:rPr>
          <w:rFonts w:asciiTheme="minorHAnsi" w:hAnsiTheme="minorHAnsi"/>
          <w:sz w:val="22"/>
          <w:szCs w:val="22"/>
        </w:rPr>
        <w:t>Shannon Camp</w:t>
      </w:r>
      <w:r w:rsidR="00BD605A">
        <w:rPr>
          <w:rFonts w:asciiTheme="minorHAnsi" w:hAnsiTheme="minorHAnsi"/>
          <w:sz w:val="22"/>
          <w:szCs w:val="22"/>
        </w:rPr>
        <w:tab/>
      </w:r>
      <w:r w:rsidR="00BD605A">
        <w:rPr>
          <w:rFonts w:asciiTheme="minorHAnsi" w:hAnsiTheme="minorHAnsi"/>
          <w:sz w:val="22"/>
          <w:szCs w:val="22"/>
        </w:rPr>
        <w:tab/>
      </w:r>
      <w:r w:rsidR="00BD605A">
        <w:rPr>
          <w:rFonts w:asciiTheme="minorHAnsi" w:hAnsiTheme="minorHAnsi"/>
          <w:sz w:val="22"/>
          <w:szCs w:val="22"/>
        </w:rPr>
        <w:tab/>
      </w:r>
      <w:r w:rsidR="00BD605A">
        <w:rPr>
          <w:rFonts w:asciiTheme="minorHAnsi" w:hAnsiTheme="minorHAnsi"/>
          <w:sz w:val="22"/>
          <w:szCs w:val="22"/>
        </w:rPr>
        <w:tab/>
      </w:r>
    </w:p>
    <w:p w14:paraId="6704776F" w14:textId="57608AE0" w:rsidR="00725DD8" w:rsidRPr="001F79FA" w:rsidRDefault="00CA47F9" w:rsidP="006C3694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7ACE816" wp14:editId="7E0F6FDB">
                <wp:simplePos x="0" y="0"/>
                <wp:positionH relativeFrom="column">
                  <wp:posOffset>1952625</wp:posOffset>
                </wp:positionH>
                <wp:positionV relativeFrom="paragraph">
                  <wp:posOffset>19050</wp:posOffset>
                </wp:positionV>
                <wp:extent cx="1177925" cy="161290"/>
                <wp:effectExtent l="50800" t="57150" r="47625" b="4826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77925" cy="1612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9D18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53pt;margin-top:.75pt;width:94.2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">
                <v:imagedata r:id="rId7" o:title=""/>
                <o:lock v:ext="edit" rotation="t" verticies="t" shapetype="t"/>
              </v:shape>
            </w:pict>
          </mc:Fallback>
        </mc:AlternateContent>
      </w:r>
      <w:r w:rsidR="00725DD8" w:rsidRPr="001F79FA">
        <w:rPr>
          <w:rFonts w:asciiTheme="minorHAnsi" w:hAnsiTheme="minorHAnsi"/>
          <w:sz w:val="22"/>
          <w:szCs w:val="22"/>
        </w:rPr>
        <w:t>Through:</w:t>
      </w:r>
      <w:r w:rsidR="00725DD8" w:rsidRPr="001F79FA">
        <w:rPr>
          <w:rFonts w:asciiTheme="minorHAnsi" w:hAnsiTheme="minorHAnsi"/>
          <w:sz w:val="22"/>
          <w:szCs w:val="22"/>
        </w:rPr>
        <w:tab/>
      </w:r>
      <w:r w:rsidR="00BD605A">
        <w:rPr>
          <w:rFonts w:asciiTheme="minorHAnsi" w:hAnsiTheme="minorHAnsi"/>
          <w:sz w:val="22"/>
          <w:szCs w:val="22"/>
        </w:rPr>
        <w:t>Mary</w:t>
      </w:r>
      <w:r w:rsidR="00B62437">
        <w:rPr>
          <w:rFonts w:asciiTheme="minorHAnsi" w:hAnsiTheme="minorHAnsi"/>
          <w:sz w:val="22"/>
          <w:szCs w:val="22"/>
        </w:rPr>
        <w:t xml:space="preserve"> Yeargan</w:t>
      </w:r>
      <w:r w:rsidR="00B62437">
        <w:rPr>
          <w:rFonts w:asciiTheme="minorHAnsi" w:hAnsiTheme="minorHAnsi"/>
          <w:sz w:val="22"/>
          <w:szCs w:val="22"/>
        </w:rPr>
        <w:tab/>
      </w:r>
    </w:p>
    <w:p w14:paraId="3166D0CA" w14:textId="77777777" w:rsidR="00725DD8" w:rsidRPr="001F79FA" w:rsidRDefault="00725DD8" w:rsidP="006C3694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</w:rPr>
        <w:t>Date:</w:t>
      </w:r>
      <w:r w:rsidR="00B62437">
        <w:rPr>
          <w:rFonts w:asciiTheme="minorHAnsi" w:hAnsiTheme="minorHAnsi"/>
          <w:sz w:val="22"/>
          <w:szCs w:val="22"/>
        </w:rPr>
        <w:tab/>
        <w:t>04/20/2015</w:t>
      </w:r>
      <w:bookmarkStart w:id="0" w:name="_GoBack"/>
      <w:bookmarkEnd w:id="0"/>
    </w:p>
    <w:p w14:paraId="5064ABB3" w14:textId="77777777" w:rsidR="00F32A55" w:rsidRPr="001F79FA" w:rsidRDefault="00725DD8" w:rsidP="006C3694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</w:rPr>
        <w:t>Subject:</w:t>
      </w:r>
      <w:r w:rsidRPr="001F79FA">
        <w:rPr>
          <w:rFonts w:asciiTheme="minorHAnsi" w:hAnsiTheme="minorHAnsi"/>
          <w:sz w:val="22"/>
          <w:szCs w:val="22"/>
        </w:rPr>
        <w:tab/>
        <w:t>Case Closure Request</w:t>
      </w:r>
    </w:p>
    <w:p w14:paraId="411BD575" w14:textId="77777777" w:rsidR="00725DD8" w:rsidRPr="001F79FA" w:rsidRDefault="00F32A55" w:rsidP="006C3694">
      <w:pPr>
        <w:pBdr>
          <w:bottom w:val="single" w:sz="6" w:space="1" w:color="auto"/>
        </w:pBd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</w:rPr>
        <w:tab/>
      </w:r>
      <w:sdt>
        <w:sdtPr>
          <w:rPr>
            <w:rStyle w:val="CaseStyle"/>
            <w:rFonts w:asciiTheme="minorHAnsi" w:hAnsiTheme="minorHAnsi"/>
            <w:sz w:val="22"/>
            <w:szCs w:val="22"/>
          </w:rPr>
          <w:id w:val="64026785"/>
          <w:placeholder>
            <w:docPart w:val="5B24BC79A8504E5CB1CA5D8195C2D3D4"/>
          </w:placeholder>
        </w:sdtPr>
        <w:sdtEndPr>
          <w:rPr>
            <w:rStyle w:val="DefaultParagraphFont"/>
            <w:i w:val="0"/>
          </w:rPr>
        </w:sdtEndPr>
        <w:sdtContent>
          <w:r w:rsidR="00B62437">
            <w:rPr>
              <w:rStyle w:val="CaseStyle"/>
              <w:rFonts w:asciiTheme="minorHAnsi" w:hAnsiTheme="minorHAnsi"/>
              <w:sz w:val="22"/>
              <w:szCs w:val="22"/>
            </w:rPr>
            <w:t>Raider Environmental Services, Inc.</w:t>
          </w:r>
        </w:sdtContent>
      </w:sdt>
      <w:r w:rsidR="00677E7E">
        <w:rPr>
          <w:rFonts w:asciiTheme="minorHAnsi" w:hAnsiTheme="minorHAnsi"/>
          <w:sz w:val="22"/>
          <w:szCs w:val="22"/>
        </w:rPr>
        <w:t>, OGC No.</w:t>
      </w:r>
      <w:r w:rsidRPr="001F79FA">
        <w:rPr>
          <w:rFonts w:asciiTheme="minorHAnsi" w:hAnsiTheme="minorHAnsi"/>
          <w:sz w:val="22"/>
          <w:szCs w:val="22"/>
        </w:rPr>
        <w:t xml:space="preserve"> </w:t>
      </w:r>
      <w:r w:rsidR="00B62437">
        <w:rPr>
          <w:rFonts w:asciiTheme="minorHAnsi" w:hAnsiTheme="minorHAnsi"/>
          <w:sz w:val="22"/>
          <w:szCs w:val="22"/>
        </w:rPr>
        <w:t>15-0072</w:t>
      </w:r>
    </w:p>
    <w:p w14:paraId="63D8C4C4" w14:textId="77777777" w:rsidR="0066176E" w:rsidRDefault="00725DD8" w:rsidP="00725DD8">
      <w:pPr>
        <w:tabs>
          <w:tab w:val="right" w:pos="7488"/>
        </w:tabs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</w:rPr>
        <w:t>The District requests the above referenced case be closed</w:t>
      </w:r>
      <w:r w:rsidR="00701796" w:rsidRPr="001F79FA">
        <w:rPr>
          <w:rFonts w:asciiTheme="minorHAnsi" w:hAnsiTheme="minorHAnsi"/>
          <w:sz w:val="22"/>
          <w:szCs w:val="22"/>
        </w:rPr>
        <w:t xml:space="preserve"> for the following reason(s):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2713E7" w:rsidRPr="001F79FA" w14:paraId="691FC0E3" w14:textId="77777777" w:rsidTr="002713E7">
        <w:tc>
          <w:tcPr>
            <w:tcW w:w="9108" w:type="dxa"/>
            <w:vAlign w:val="center"/>
          </w:tcPr>
          <w:p w14:paraId="0E017630" w14:textId="77777777" w:rsidR="002713E7" w:rsidRPr="001F79FA" w:rsidRDefault="00954D38" w:rsidP="00215C91">
            <w:pPr>
              <w:tabs>
                <w:tab w:val="right" w:pos="7488"/>
              </w:tabs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object w:dxaOrig="225" w:dyaOrig="225" w14:anchorId="6E771E6E">
                <v:shape id="_x0000_i1043" type="#_x0000_t75" style="width:15pt;height:24.75pt" o:ole="">
                  <v:imagedata r:id="rId8" o:title=""/>
                </v:shape>
                <w:control r:id="rId9" w:name="CheckBox1" w:shapeid="_x0000_i1043"/>
              </w:object>
            </w:r>
            <w:r w:rsidR="002713E7" w:rsidRPr="001F79FA">
              <w:rPr>
                <w:rFonts w:asciiTheme="minorHAnsi" w:hAnsiTheme="minorHAnsi"/>
                <w:sz w:val="22"/>
                <w:szCs w:val="22"/>
              </w:rPr>
              <w:t xml:space="preserve">All terms and conditions of the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4026808"/>
                <w:placeholder>
                  <w:docPart w:val="2BB677DB283349C085B225B63CDA3DA1"/>
                </w:placeholder>
                <w:showingPlcHdr/>
                <w:dropDownList>
                  <w:listItem w:displayText="Consent Order" w:value="Consent Order"/>
                  <w:listItem w:displayText="Final Order" w:value="Final Order"/>
                  <w:listItem w:displayText="Consent Final Judgment" w:value="Consent Final Judgment"/>
                  <w:listItem w:displayText="Final Judgment" w:value="Final Judgment"/>
                </w:dropDownList>
              </w:sdtPr>
              <w:sdtEndPr/>
              <w:sdtContent>
                <w:r w:rsidR="002713E7" w:rsidRPr="001F79FA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t>Choose one</w:t>
                </w:r>
                <w:r w:rsidR="002713E7" w:rsidRPr="001F79FA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sym w:font="Webdings" w:char="F036"/>
                </w:r>
              </w:sdtContent>
            </w:sdt>
            <w:r w:rsidR="002713E7" w:rsidRPr="001F79FA">
              <w:rPr>
                <w:rFonts w:asciiTheme="minorHAnsi" w:hAnsiTheme="minorHAnsi"/>
                <w:sz w:val="22"/>
                <w:szCs w:val="22"/>
              </w:rPr>
              <w:t xml:space="preserve"> entered on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4026809"/>
                <w:placeholder>
                  <w:docPart w:val="CDE8F7470AB94F3D9CBF26F30A5AF05C"/>
                </w:placeholder>
                <w:temporary/>
                <w:showingPlcHdr/>
              </w:sdtPr>
              <w:sdtEndPr/>
              <w:sdtContent>
                <w:r w:rsidR="002713E7" w:rsidRPr="001F79FA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t>DATE</w:t>
                </w:r>
              </w:sdtContent>
            </w:sdt>
            <w:r w:rsidR="002713E7" w:rsidRPr="001F79FA">
              <w:rPr>
                <w:rFonts w:asciiTheme="minorHAnsi" w:hAnsiTheme="minorHAnsi"/>
                <w:sz w:val="22"/>
                <w:szCs w:val="22"/>
              </w:rPr>
              <w:t xml:space="preserve"> have been satisfactorily completed.</w:t>
            </w:r>
          </w:p>
        </w:tc>
      </w:tr>
      <w:tr w:rsidR="00814CB0" w:rsidRPr="001F79FA" w14:paraId="2FD42D8E" w14:textId="77777777" w:rsidTr="002713E7">
        <w:tc>
          <w:tcPr>
            <w:tcW w:w="9108" w:type="dxa"/>
            <w:vAlign w:val="center"/>
          </w:tcPr>
          <w:p w14:paraId="0237C02D" w14:textId="77777777" w:rsidR="00814CB0" w:rsidRPr="000109FA" w:rsidRDefault="000109FA" w:rsidP="000109FA">
            <w:pPr>
              <w:tabs>
                <w:tab w:val="right" w:pos="7488"/>
              </w:tabs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4D38">
              <w:object w:dxaOrig="225" w:dyaOrig="225" w14:anchorId="6AD76528">
                <v:shape id="_x0000_i1045" type="#_x0000_t75" style="width:13.5pt;height:21pt" o:ole="">
                  <v:imagedata r:id="rId10" o:title=""/>
                </v:shape>
                <w:control r:id="rId11" w:name="CheckBox2" w:shapeid="_x0000_i1045"/>
              </w:objec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78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Compliance without formal enforcement.</w:t>
            </w:r>
          </w:p>
        </w:tc>
      </w:tr>
      <w:tr w:rsidR="00814CB0" w:rsidRPr="001F79FA" w14:paraId="489CA989" w14:textId="77777777" w:rsidTr="00ED425E">
        <w:tc>
          <w:tcPr>
            <w:tcW w:w="9108" w:type="dxa"/>
            <w:vAlign w:val="center"/>
          </w:tcPr>
          <w:p w14:paraId="79E464B2" w14:textId="77777777" w:rsidR="00814CB0" w:rsidRPr="001F79FA" w:rsidRDefault="000109FA" w:rsidP="004D599C">
            <w:pPr>
              <w:tabs>
                <w:tab w:val="right" w:pos="748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4D38">
              <w:object w:dxaOrig="225" w:dyaOrig="225" w14:anchorId="6450B1D4">
                <v:shape id="_x0000_i1047" type="#_x0000_t75" style="width:18pt;height:21pt" o:ole="">
                  <v:imagedata r:id="rId12" o:title=""/>
                </v:shape>
                <w:control r:id="rId13" w:name="CheckBox3" w:shapeid="_x0000_i1047"/>
              </w:object>
            </w:r>
            <w:r>
              <w:rPr>
                <w:rFonts w:asciiTheme="minorHAnsi" w:hAnsiTheme="minorHAnsi"/>
                <w:sz w:val="22"/>
                <w:szCs w:val="22"/>
              </w:rPr>
              <w:t xml:space="preserve">District decision not to pursue further enforcement.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  <w:p w14:paraId="49F7F5C7" w14:textId="65F7E560" w:rsidR="00814CB0" w:rsidRPr="001F79FA" w:rsidRDefault="00CA47F9" w:rsidP="00777A66">
            <w:pPr>
              <w:tabs>
                <w:tab w:val="right" w:pos="748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4026792"/>
                <w:placeholder>
                  <w:docPart w:val="2B292BB0CC134F819083A2736C57EBBD"/>
                </w:placeholder>
              </w:sdtPr>
              <w:sdtEndPr/>
              <w:sdtContent>
                <w:r w:rsidR="00A32E93">
                  <w:rPr>
                    <w:rFonts w:asciiTheme="minorHAnsi" w:hAnsiTheme="minorHAnsi"/>
                    <w:sz w:val="22"/>
                    <w:szCs w:val="22"/>
                  </w:rPr>
                  <w:t xml:space="preserve">The facility was reclassified </w:t>
                </w:r>
                <w:r w:rsidR="00777A66">
                  <w:rPr>
                    <w:rFonts w:asciiTheme="minorHAnsi" w:hAnsiTheme="minorHAnsi"/>
                    <w:sz w:val="22"/>
                    <w:szCs w:val="22"/>
                  </w:rPr>
                  <w:t>from a secondary violator to</w:t>
                </w:r>
                <w:r w:rsidR="00A32E93">
                  <w:rPr>
                    <w:rFonts w:asciiTheme="minorHAnsi" w:hAnsiTheme="minorHAnsi"/>
                    <w:sz w:val="22"/>
                    <w:szCs w:val="22"/>
                  </w:rPr>
                  <w:t xml:space="preserve"> a significant non complier based on failure to complete corrective actions by Day 240</w:t>
                </w:r>
                <w:r w:rsidR="00777A66">
                  <w:rPr>
                    <w:rFonts w:asciiTheme="minorHAnsi" w:hAnsiTheme="minorHAnsi"/>
                    <w:sz w:val="22"/>
                    <w:szCs w:val="22"/>
                  </w:rPr>
                  <w:t>, and a Case Report was submitted</w:t>
                </w:r>
                <w:r w:rsidR="00A32E93">
                  <w:rPr>
                    <w:rFonts w:asciiTheme="minorHAnsi" w:hAnsiTheme="minorHAnsi"/>
                    <w:sz w:val="22"/>
                    <w:szCs w:val="22"/>
                  </w:rPr>
                  <w:t>.  However part of the delay was caused by Tallahassee permitting staff travel restrictions and the necessity for an on-site consultation regarding corrective actions</w:t>
                </w:r>
                <w:r w:rsidR="00777A66">
                  <w:rPr>
                    <w:rFonts w:asciiTheme="minorHAnsi" w:hAnsiTheme="minorHAnsi"/>
                    <w:sz w:val="22"/>
                    <w:szCs w:val="22"/>
                  </w:rPr>
                  <w:t>.  The District is therefore recommending that the case be closed without litigation, as corrective actions have been completed.</w:t>
                </w:r>
              </w:sdtContent>
            </w:sdt>
          </w:p>
        </w:tc>
      </w:tr>
      <w:tr w:rsidR="004572D1" w:rsidRPr="001F79FA" w14:paraId="2DD4BBD2" w14:textId="77777777" w:rsidTr="00ED425E">
        <w:tc>
          <w:tcPr>
            <w:tcW w:w="9108" w:type="dxa"/>
            <w:vAlign w:val="center"/>
          </w:tcPr>
          <w:p w14:paraId="3D20C93B" w14:textId="77777777" w:rsidR="004572D1" w:rsidRPr="001F79FA" w:rsidRDefault="004572D1" w:rsidP="001A7214">
            <w:pPr>
              <w:tabs>
                <w:tab w:val="right" w:pos="748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54D38">
              <w:object w:dxaOrig="225" w:dyaOrig="225" w14:anchorId="06C30D6D">
                <v:shape id="_x0000_i1049" type="#_x0000_t75" style="width:19.5pt;height:21pt" o:ole="">
                  <v:imagedata r:id="rId14" o:title=""/>
                </v:shape>
                <w:control r:id="rId15" w:name="CheckBox4" w:shapeid="_x0000_i1049"/>
              </w:object>
            </w:r>
            <w:r>
              <w:rPr>
                <w:rFonts w:asciiTheme="minorHAnsi" w:hAnsiTheme="minorHAnsi"/>
                <w:sz w:val="22"/>
                <w:szCs w:val="22"/>
              </w:rPr>
              <w:t xml:space="preserve">OGC Case No.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16846"/>
                <w:placeholder>
                  <w:docPart w:val="D0C1C640B95D42EC98AC781F6612C47E"/>
                </w:placeholder>
                <w:temporary/>
                <w:showingPlcHdr/>
              </w:sdtPr>
              <w:sdtEndPr/>
              <w:sdtContent>
                <w:r w:rsidRPr="001F79FA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t>xx-xxxx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issued in error; case being tracked under OGC No.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16847"/>
                <w:placeholder>
                  <w:docPart w:val="A9083AE34E1041DB824345CC9FD93442"/>
                </w:placeholder>
                <w:temporary/>
                <w:showingPlcHdr/>
              </w:sdtPr>
              <w:sdtEndPr/>
              <w:sdtContent>
                <w:r w:rsidRPr="001F79FA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t>xx-xxxx</w:t>
                </w:r>
              </w:sdtContent>
            </w:sdt>
          </w:p>
        </w:tc>
      </w:tr>
      <w:tr w:rsidR="00ED425E" w:rsidRPr="001F79FA" w14:paraId="18FDF3BF" w14:textId="77777777" w:rsidTr="00ED425E">
        <w:tc>
          <w:tcPr>
            <w:tcW w:w="9108" w:type="dxa"/>
            <w:vAlign w:val="center"/>
          </w:tcPr>
          <w:p w14:paraId="55362388" w14:textId="77777777" w:rsidR="00ED425E" w:rsidRPr="001F79FA" w:rsidRDefault="00ED425E" w:rsidP="004D599C">
            <w:pPr>
              <w:tabs>
                <w:tab w:val="right" w:pos="748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7CA9F8" w14:textId="77777777" w:rsidR="00725DD8" w:rsidRPr="001F79FA" w:rsidRDefault="00725DD8" w:rsidP="00725DD8">
      <w:pPr>
        <w:tabs>
          <w:tab w:val="right" w:pos="7488"/>
        </w:tabs>
        <w:jc w:val="center"/>
        <w:rPr>
          <w:rFonts w:asciiTheme="minorHAnsi" w:hAnsiTheme="minorHAnsi"/>
          <w:sz w:val="22"/>
          <w:szCs w:val="22"/>
          <w:u w:val="single"/>
        </w:rPr>
      </w:pPr>
    </w:p>
    <w:p w14:paraId="06918928" w14:textId="77777777" w:rsidR="00725DD8" w:rsidRPr="001F79FA" w:rsidRDefault="00725DD8" w:rsidP="00074A31">
      <w:pPr>
        <w:tabs>
          <w:tab w:val="right" w:pos="748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  <w:u w:val="single"/>
        </w:rPr>
        <w:t>CORRECTIVE ACTIONS</w:t>
      </w:r>
      <w:r w:rsidR="008C6272" w:rsidRPr="001F79FA">
        <w:rPr>
          <w:rFonts w:asciiTheme="minorHAnsi" w:hAnsiTheme="minorHAnsi"/>
          <w:sz w:val="22"/>
          <w:szCs w:val="22"/>
          <w:u w:val="single"/>
        </w:rPr>
        <w:t>:</w:t>
      </w:r>
    </w:p>
    <w:p w14:paraId="184772E4" w14:textId="77777777" w:rsidR="00725DD8" w:rsidRDefault="00954D38" w:rsidP="00074A31">
      <w:pPr>
        <w:tabs>
          <w:tab w:val="left" w:pos="540"/>
          <w:tab w:val="right" w:pos="7488"/>
        </w:tabs>
        <w:spacing w:line="276" w:lineRule="auto"/>
        <w:ind w:left="540" w:hanging="540"/>
        <w:rPr>
          <w:rFonts w:asciiTheme="minorHAnsi" w:hAnsiTheme="minorHAnsi"/>
          <w:sz w:val="22"/>
          <w:szCs w:val="22"/>
        </w:rPr>
      </w:pPr>
      <w:r>
        <w:object w:dxaOrig="225" w:dyaOrig="225" w14:anchorId="03E6C84C">
          <v:shape id="_x0000_i1051" type="#_x0000_t75" style="width:14.25pt;height:21pt" o:ole="">
            <v:imagedata r:id="rId16" o:title=""/>
          </v:shape>
          <w:control r:id="rId17" w:name="CheckBox6" w:shapeid="_x0000_i1051"/>
        </w:object>
      </w:r>
      <w:r w:rsidR="009D0C11">
        <w:rPr>
          <w:rFonts w:asciiTheme="minorHAnsi" w:hAnsiTheme="minorHAnsi"/>
          <w:sz w:val="22"/>
          <w:szCs w:val="22"/>
        </w:rPr>
        <w:t xml:space="preserve"> </w:t>
      </w:r>
      <w:r w:rsidR="000109FA">
        <w:rPr>
          <w:rFonts w:asciiTheme="minorHAnsi" w:hAnsiTheme="minorHAnsi"/>
          <w:sz w:val="22"/>
          <w:szCs w:val="22"/>
        </w:rPr>
        <w:t>No corrective actions or restoration are required.</w:t>
      </w:r>
    </w:p>
    <w:p w14:paraId="080F4084" w14:textId="77777777" w:rsidR="000109FA" w:rsidRPr="000109FA" w:rsidRDefault="00954D38" w:rsidP="00074A31">
      <w:pPr>
        <w:tabs>
          <w:tab w:val="left" w:pos="540"/>
          <w:tab w:val="right" w:pos="7488"/>
        </w:tabs>
        <w:spacing w:line="276" w:lineRule="auto"/>
        <w:ind w:left="540" w:hanging="540"/>
        <w:rPr>
          <w:rFonts w:asciiTheme="minorHAnsi" w:hAnsiTheme="minorHAnsi"/>
          <w:sz w:val="22"/>
          <w:szCs w:val="22"/>
        </w:rPr>
      </w:pPr>
      <w:r>
        <w:object w:dxaOrig="225" w:dyaOrig="225" w14:anchorId="479EB9D7">
          <v:shape id="_x0000_i1053" type="#_x0000_t75" style="width:14.25pt;height:21pt" o:ole="">
            <v:imagedata r:id="rId18" o:title=""/>
          </v:shape>
          <w:control r:id="rId19" w:name="CheckBox61" w:shapeid="_x0000_i1053"/>
        </w:object>
      </w:r>
      <w:r w:rsidR="000109FA">
        <w:rPr>
          <w:rFonts w:asciiTheme="minorHAnsi" w:hAnsiTheme="minorHAnsi"/>
          <w:sz w:val="22"/>
          <w:szCs w:val="22"/>
        </w:rPr>
        <w:t xml:space="preserve"> Corrective actions or restoration completed as required.</w:t>
      </w:r>
    </w:p>
    <w:p w14:paraId="4C2AB775" w14:textId="77777777" w:rsidR="00725DD8" w:rsidRPr="001F79FA" w:rsidRDefault="00725DD8" w:rsidP="00074A31">
      <w:pPr>
        <w:tabs>
          <w:tab w:val="left" w:pos="540"/>
          <w:tab w:val="right" w:pos="7488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1DCCE37D" w14:textId="77777777" w:rsidR="00932F7C" w:rsidRPr="001F79FA" w:rsidRDefault="00725DD8" w:rsidP="00074A31">
      <w:pPr>
        <w:tabs>
          <w:tab w:val="left" w:pos="540"/>
          <w:tab w:val="right" w:pos="7488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1F79FA">
        <w:rPr>
          <w:rFonts w:asciiTheme="minorHAnsi" w:hAnsiTheme="minorHAnsi"/>
          <w:sz w:val="22"/>
          <w:szCs w:val="22"/>
          <w:u w:val="single"/>
        </w:rPr>
        <w:t>ASSESSMENTS</w:t>
      </w:r>
      <w:r w:rsidR="008C6272" w:rsidRPr="001F79FA">
        <w:rPr>
          <w:rFonts w:asciiTheme="minorHAnsi" w:hAnsiTheme="minorHAnsi"/>
          <w:sz w:val="22"/>
          <w:szCs w:val="22"/>
          <w:u w:val="single"/>
        </w:rPr>
        <w:t>:</w:t>
      </w:r>
    </w:p>
    <w:bookmarkStart w:id="1" w:name="Check4"/>
    <w:p w14:paraId="58400009" w14:textId="77777777" w:rsidR="00450559" w:rsidRDefault="00954D38" w:rsidP="00450559">
      <w:pPr>
        <w:tabs>
          <w:tab w:val="left" w:pos="540"/>
          <w:tab w:val="left" w:pos="2880"/>
          <w:tab w:val="right" w:pos="7488"/>
        </w:tabs>
        <w:spacing w:line="276" w:lineRule="auto"/>
        <w:rPr>
          <w:rFonts w:asciiTheme="minorHAnsi" w:hAnsiTheme="minorHAnsi"/>
          <w:sz w:val="22"/>
          <w:szCs w:val="22"/>
        </w:rPr>
      </w:pPr>
      <w:r>
        <w:object w:dxaOrig="225" w:dyaOrig="225" w14:anchorId="2F4C49B8">
          <v:shape id="_x0000_i1055" type="#_x0000_t75" style="width:14.25pt;height:21pt" o:ole="">
            <v:imagedata r:id="rId18" o:title=""/>
          </v:shape>
          <w:control r:id="rId20" w:name="CheckBox62" w:shapeid="_x0000_i1055"/>
        </w:object>
      </w:r>
      <w:r w:rsidR="000109FA">
        <w:rPr>
          <w:rFonts w:asciiTheme="minorHAnsi" w:hAnsiTheme="minorHAnsi"/>
          <w:sz w:val="22"/>
          <w:szCs w:val="22"/>
        </w:rPr>
        <w:t xml:space="preserve">  No monies assessed.</w:t>
      </w:r>
      <w:r w:rsidR="00450559">
        <w:rPr>
          <w:rFonts w:asciiTheme="minorHAnsi" w:hAnsiTheme="minorHAnsi"/>
          <w:sz w:val="22"/>
          <w:szCs w:val="22"/>
        </w:rPr>
        <w:tab/>
      </w:r>
      <w:r>
        <w:object w:dxaOrig="225" w:dyaOrig="225" w14:anchorId="1CB4DECE">
          <v:shape id="_x0000_i1059" type="#_x0000_t75" style="width:14.25pt;height:21pt" o:ole="">
            <v:imagedata r:id="rId16" o:title=""/>
          </v:shape>
          <w:control r:id="rId21" w:name="CheckBox63" w:shapeid="_x0000_i1059"/>
        </w:object>
      </w:r>
      <w:r w:rsidR="00450559">
        <w:rPr>
          <w:rFonts w:asciiTheme="minorHAnsi" w:hAnsiTheme="minorHAnsi"/>
          <w:sz w:val="22"/>
          <w:szCs w:val="22"/>
        </w:rPr>
        <w:t xml:space="preserve">  Monies paid in full.</w:t>
      </w:r>
    </w:p>
    <w:p w14:paraId="2A4E3A01" w14:textId="77777777" w:rsidR="000109FA" w:rsidRPr="001F79FA" w:rsidRDefault="000109FA" w:rsidP="00074A31">
      <w:pPr>
        <w:tabs>
          <w:tab w:val="left" w:pos="540"/>
          <w:tab w:val="right" w:pos="7488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54D38">
        <w:object w:dxaOrig="225" w:dyaOrig="225" w14:anchorId="61D438D6">
          <v:shape id="_x0000_i1060" type="#_x0000_t75" style="width:14.25pt;height:21pt" o:ole="">
            <v:imagedata r:id="rId16" o:title=""/>
          </v:shape>
          <w:control r:id="rId22" w:name="CheckBox64" w:shapeid="_x0000_i1060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4026900"/>
          <w:placeholder>
            <w:docPart w:val="AA59A60574274A02A7176A162788273D"/>
          </w:placeholder>
          <w:showingPlcHdr/>
          <w:dropDownList>
            <w:listItem w:displayText="In-Kind" w:value="In-Kind"/>
            <w:listItem w:displayText="Pollution Prevention (P2)" w:value="Pollution Prevention (P2)"/>
          </w:dropDownList>
        </w:sdtPr>
        <w:sdtEndPr/>
        <w:sdtContent>
          <w:r w:rsidRPr="000109FA">
            <w:rPr>
              <w:rStyle w:val="PlaceholderText"/>
              <w:rFonts w:asciiTheme="minorHAnsi" w:hAnsiTheme="minorHAnsi"/>
              <w:color w:val="0000FF"/>
            </w:rPr>
            <w:t>Choose one</w:t>
          </w:r>
          <w:r>
            <w:rPr>
              <w:rStyle w:val="PlaceholderText"/>
              <w:rFonts w:asciiTheme="minorHAnsi" w:hAnsiTheme="minorHAnsi"/>
              <w:color w:val="0000FF"/>
            </w:rPr>
            <w:t xml:space="preserve"> </w:t>
          </w:r>
          <w:r>
            <w:rPr>
              <w:rStyle w:val="PlaceholderText"/>
              <w:rFonts w:asciiTheme="minorHAnsi" w:hAnsiTheme="minorHAnsi"/>
              <w:color w:val="0000FF"/>
            </w:rPr>
            <w:sym w:font="Webdings" w:char="F036"/>
          </w:r>
          <w:r w:rsidRPr="000109FA">
            <w:rPr>
              <w:rStyle w:val="PlaceholderText"/>
              <w:rFonts w:asciiTheme="minorHAnsi" w:hAnsiTheme="minorHAnsi"/>
              <w:color w:val="0000FF"/>
            </w:rPr>
            <w:t xml:space="preserve"> </w:t>
          </w:r>
        </w:sdtContent>
      </w:sdt>
      <w:r w:rsidR="00F2061C">
        <w:rPr>
          <w:rFonts w:asciiTheme="minorHAnsi" w:hAnsiTheme="minorHAnsi"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sz w:val="22"/>
          <w:szCs w:val="22"/>
        </w:rPr>
        <w:t>project</w:t>
      </w:r>
      <w:proofErr w:type="gramEnd"/>
      <w:r>
        <w:rPr>
          <w:rFonts w:asciiTheme="minorHAnsi" w:hAnsiTheme="minorHAnsi"/>
          <w:sz w:val="22"/>
          <w:szCs w:val="22"/>
        </w:rPr>
        <w:t xml:space="preserve"> allowed in lieu of civil penalties.</w:t>
      </w:r>
      <w:r w:rsidR="00F95D6B">
        <w:rPr>
          <w:rFonts w:asciiTheme="minorHAnsi" w:hAnsiTheme="minorHAnsi"/>
          <w:sz w:val="22"/>
          <w:szCs w:val="22"/>
        </w:rPr>
        <w:t xml:space="preserve">  </w:t>
      </w:r>
      <w:r w:rsidR="00F95D6B" w:rsidRPr="00F95D6B">
        <w:rPr>
          <w:rFonts w:asciiTheme="minorHAnsi" w:hAnsiTheme="minorHAnsi"/>
          <w:i/>
          <w:sz w:val="22"/>
          <w:szCs w:val="22"/>
        </w:rPr>
        <w:t>Project description</w:t>
      </w:r>
      <w:r w:rsidR="00450559">
        <w:rPr>
          <w:rFonts w:asciiTheme="minorHAnsi" w:hAnsiTheme="minorHAnsi"/>
          <w:i/>
          <w:sz w:val="22"/>
          <w:szCs w:val="22"/>
        </w:rPr>
        <w:t>, including status</w:t>
      </w:r>
      <w:r w:rsidR="00F95D6B" w:rsidRPr="00F95D6B">
        <w:rPr>
          <w:rFonts w:asciiTheme="minorHAnsi" w:hAnsiTheme="minorHAnsi"/>
          <w:i/>
          <w:sz w:val="22"/>
          <w:szCs w:val="22"/>
        </w:rPr>
        <w:t>:</w:t>
      </w:r>
    </w:p>
    <w:p w14:paraId="1613FEF3" w14:textId="77777777" w:rsidR="00725DD8" w:rsidRDefault="00F95D6B" w:rsidP="00074A31">
      <w:pPr>
        <w:tabs>
          <w:tab w:val="left" w:pos="270"/>
          <w:tab w:val="right" w:pos="7488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64026906"/>
          <w:placeholder>
            <w:docPart w:val="EB17832FE9864A6EBE53D390F8A89E65"/>
          </w:placeholder>
          <w:showingPlcHdr/>
        </w:sdtPr>
        <w:sdtEndPr/>
        <w:sdtContent>
          <w:r w:rsidRPr="00010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INSERT A BRIEF DESCRIPTION OF THE PROJECT HERE.</w:t>
          </w:r>
        </w:sdtContent>
      </w:sdt>
    </w:p>
    <w:bookmarkEnd w:id="1"/>
    <w:p w14:paraId="182867CD" w14:textId="77777777" w:rsidR="000430B4" w:rsidRDefault="000430B4" w:rsidP="000430B4">
      <w:pPr>
        <w:tabs>
          <w:tab w:val="left" w:pos="540"/>
          <w:tab w:val="right" w:pos="7488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122EDCD" w14:textId="77777777" w:rsidR="00725DD8" w:rsidRPr="001F79FA" w:rsidRDefault="00450559" w:rsidP="00450559">
      <w:pPr>
        <w:tabs>
          <w:tab w:val="left" w:pos="360"/>
          <w:tab w:val="left" w:pos="3870"/>
          <w:tab w:val="right" w:pos="74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F79FA">
        <w:rPr>
          <w:rFonts w:asciiTheme="minorHAnsi" w:hAnsiTheme="minorHAnsi"/>
          <w:sz w:val="22"/>
          <w:szCs w:val="22"/>
        </w:rPr>
        <w:t xml:space="preserve">Costs paid in the amount of </w:t>
      </w:r>
      <w:r w:rsidR="001F79FA">
        <w:rPr>
          <w:rFonts w:asciiTheme="minorHAnsi" w:hAnsiTheme="minorHAnsi"/>
          <w:sz w:val="22"/>
          <w:szCs w:val="22"/>
        </w:rPr>
        <w:tab/>
      </w:r>
      <w:r w:rsidR="00725DD8" w:rsidRPr="001F79FA">
        <w:rPr>
          <w:rFonts w:asciiTheme="minorHAnsi" w:hAnsiTheme="minorHAnsi"/>
          <w:sz w:val="22"/>
          <w:szCs w:val="22"/>
        </w:rPr>
        <w:t>$</w:t>
      </w:r>
      <w:r w:rsidR="00E400F9" w:rsidRPr="001F79F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2949779"/>
          <w:placeholder>
            <w:docPart w:val="A600E516A9D04A718CA5705C03EDCF69"/>
          </w:placeholder>
          <w:temporary/>
          <w:showingPlcHdr/>
        </w:sdtPr>
        <w:sdtEndPr/>
        <w:sdtContent>
          <w:r w:rsidR="00E400F9"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xx.xx</w:t>
          </w:r>
        </w:sdtContent>
      </w:sdt>
    </w:p>
    <w:p w14:paraId="1409B282" w14:textId="77777777" w:rsidR="00725DD8" w:rsidRPr="001F79FA" w:rsidRDefault="00450559" w:rsidP="00450559">
      <w:pPr>
        <w:tabs>
          <w:tab w:val="left" w:pos="360"/>
          <w:tab w:val="left" w:pos="3870"/>
          <w:tab w:val="left" w:pos="5760"/>
          <w:tab w:val="right" w:pos="74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F79FA">
        <w:rPr>
          <w:rFonts w:asciiTheme="minorHAnsi" w:hAnsiTheme="minorHAnsi"/>
          <w:sz w:val="22"/>
          <w:szCs w:val="22"/>
        </w:rPr>
        <w:t xml:space="preserve">Penalties paid in the amount of </w:t>
      </w:r>
      <w:r w:rsidR="001F79FA">
        <w:rPr>
          <w:rFonts w:asciiTheme="minorHAnsi" w:hAnsiTheme="minorHAnsi"/>
          <w:sz w:val="22"/>
          <w:szCs w:val="22"/>
        </w:rPr>
        <w:tab/>
      </w:r>
      <w:r w:rsidR="00725DD8" w:rsidRPr="001F79FA">
        <w:rPr>
          <w:rFonts w:asciiTheme="minorHAnsi" w:hAnsiTheme="minorHAnsi"/>
          <w:sz w:val="22"/>
          <w:szCs w:val="22"/>
        </w:rPr>
        <w:t>$</w:t>
      </w:r>
      <w:r w:rsidR="00E400F9" w:rsidRPr="001F79F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2949784"/>
          <w:placeholder>
            <w:docPart w:val="EA04AFB8AD864671AE64C6BB03C418D0"/>
          </w:placeholder>
          <w:showingPlcHdr/>
        </w:sdtPr>
        <w:sdtEndPr/>
        <w:sdtContent>
          <w:r w:rsidR="00E400F9"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xx.xx</w:t>
          </w:r>
        </w:sdtContent>
      </w:sdt>
      <w:r>
        <w:rPr>
          <w:rFonts w:asciiTheme="minorHAnsi" w:hAnsiTheme="minorHAnsi"/>
          <w:sz w:val="22"/>
          <w:szCs w:val="22"/>
        </w:rPr>
        <w:tab/>
        <w:t>Lease fees/arrears</w:t>
      </w:r>
    </w:p>
    <w:p w14:paraId="5311E151" w14:textId="77777777" w:rsidR="00450559" w:rsidRPr="001F79FA" w:rsidRDefault="001F79FA" w:rsidP="00450559">
      <w:pPr>
        <w:tabs>
          <w:tab w:val="left" w:pos="360"/>
          <w:tab w:val="left" w:pos="3870"/>
          <w:tab w:val="left" w:pos="5760"/>
          <w:tab w:val="right" w:pos="74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In-kind or P2 c</w:t>
      </w:r>
      <w:r w:rsidR="00725DD8" w:rsidRPr="001F79FA">
        <w:rPr>
          <w:rFonts w:asciiTheme="minorHAnsi" w:hAnsiTheme="minorHAnsi"/>
          <w:sz w:val="22"/>
          <w:szCs w:val="22"/>
        </w:rPr>
        <w:t>omplete</w:t>
      </w:r>
      <w:r>
        <w:rPr>
          <w:rFonts w:asciiTheme="minorHAnsi" w:hAnsiTheme="minorHAnsi"/>
          <w:sz w:val="22"/>
          <w:szCs w:val="22"/>
        </w:rPr>
        <w:t xml:space="preserve">d at value of </w:t>
      </w:r>
      <w:r>
        <w:rPr>
          <w:rFonts w:asciiTheme="minorHAnsi" w:hAnsiTheme="minorHAnsi"/>
          <w:sz w:val="22"/>
          <w:szCs w:val="22"/>
        </w:rPr>
        <w:tab/>
      </w:r>
      <w:r w:rsidR="00725DD8" w:rsidRPr="001F79FA">
        <w:rPr>
          <w:rFonts w:asciiTheme="minorHAnsi" w:hAnsiTheme="minorHAnsi"/>
          <w:sz w:val="22"/>
          <w:szCs w:val="22"/>
        </w:rPr>
        <w:t>$</w:t>
      </w:r>
      <w:r w:rsidR="00E400F9" w:rsidRPr="001F79F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2949788"/>
          <w:placeholder>
            <w:docPart w:val="B22F3F021FBC424997BB59E75AD1A28C"/>
          </w:placeholder>
          <w:showingPlcHdr/>
        </w:sdtPr>
        <w:sdtEndPr/>
        <w:sdtContent>
          <w:r w:rsidR="00E400F9"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xx.xx</w:t>
          </w:r>
        </w:sdtContent>
      </w:sdt>
      <w:r w:rsidR="00450559" w:rsidRPr="00450559">
        <w:rPr>
          <w:rFonts w:asciiTheme="minorHAnsi" w:hAnsiTheme="minorHAnsi"/>
          <w:sz w:val="22"/>
          <w:szCs w:val="22"/>
        </w:rPr>
        <w:t xml:space="preserve"> </w:t>
      </w:r>
      <w:r w:rsidR="00450559">
        <w:rPr>
          <w:rFonts w:asciiTheme="minorHAnsi" w:hAnsiTheme="minorHAnsi"/>
          <w:sz w:val="22"/>
          <w:szCs w:val="22"/>
        </w:rPr>
        <w:tab/>
      </w:r>
      <w:r w:rsidR="00450559">
        <w:rPr>
          <w:rFonts w:asciiTheme="minorHAnsi" w:hAnsiTheme="minorHAnsi"/>
          <w:sz w:val="22"/>
          <w:szCs w:val="22"/>
        </w:rPr>
        <w:tab/>
        <w:t xml:space="preserve">paid in the amount of </w:t>
      </w:r>
      <w:r w:rsidR="00450559">
        <w:rPr>
          <w:rFonts w:asciiTheme="minorHAnsi" w:hAnsiTheme="minorHAnsi"/>
          <w:sz w:val="22"/>
          <w:szCs w:val="22"/>
        </w:rPr>
        <w:tab/>
      </w:r>
      <w:r w:rsidR="00450559" w:rsidRPr="001F79FA">
        <w:rPr>
          <w:rFonts w:asciiTheme="minorHAnsi" w:hAnsiTheme="minorHAnsi"/>
          <w:sz w:val="22"/>
          <w:szCs w:val="22"/>
        </w:rPr>
        <w:t xml:space="preserve">$ </w:t>
      </w:r>
      <w:sdt>
        <w:sdtPr>
          <w:rPr>
            <w:rFonts w:asciiTheme="minorHAnsi" w:hAnsiTheme="minorHAnsi"/>
            <w:sz w:val="22"/>
            <w:szCs w:val="22"/>
          </w:rPr>
          <w:id w:val="1116857"/>
          <w:placeholder>
            <w:docPart w:val="32817AC967F54190BCA8B341DB8CA0D2"/>
          </w:placeholder>
          <w:showingPlcHdr/>
        </w:sdtPr>
        <w:sdtEndPr/>
        <w:sdtContent>
          <w:r w:rsidR="00450559"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xx.xx</w:t>
          </w:r>
        </w:sdtContent>
      </w:sdt>
    </w:p>
    <w:p w14:paraId="6FFDD430" w14:textId="77777777" w:rsidR="00E34F7A" w:rsidRDefault="00E34F7A" w:rsidP="00450559">
      <w:pPr>
        <w:tabs>
          <w:tab w:val="left" w:pos="360"/>
          <w:tab w:val="left" w:pos="3870"/>
        </w:tabs>
        <w:rPr>
          <w:rFonts w:asciiTheme="minorHAnsi" w:hAnsiTheme="minorHAnsi"/>
          <w:sz w:val="22"/>
          <w:szCs w:val="22"/>
        </w:rPr>
      </w:pPr>
    </w:p>
    <w:p w14:paraId="77C227A0" w14:textId="77777777" w:rsidR="00E96B4A" w:rsidRPr="001F79FA" w:rsidRDefault="00E96B4A" w:rsidP="00F65920">
      <w:pPr>
        <w:rPr>
          <w:rFonts w:asciiTheme="minorHAnsi" w:hAnsiTheme="minorHAnsi"/>
          <w:sz w:val="22"/>
          <w:szCs w:val="22"/>
        </w:rPr>
      </w:pPr>
      <w:r w:rsidRPr="00450559">
        <w:rPr>
          <w:rFonts w:asciiTheme="minorHAnsi" w:hAnsiTheme="minorHAnsi"/>
          <w:b/>
          <w:i/>
          <w:color w:val="FF0000"/>
          <w:sz w:val="18"/>
          <w:szCs w:val="18"/>
        </w:rPr>
        <w:lastRenderedPageBreak/>
        <w:t>Please note:</w:t>
      </w:r>
      <w:r w:rsidRPr="00450559">
        <w:rPr>
          <w:rFonts w:asciiTheme="minorHAnsi" w:hAnsiTheme="minorHAnsi"/>
          <w:i/>
          <w:color w:val="FF0000"/>
          <w:sz w:val="18"/>
          <w:szCs w:val="18"/>
        </w:rPr>
        <w:t xml:space="preserve">  </w:t>
      </w:r>
      <w:r w:rsidR="00E4189B" w:rsidRPr="00450559">
        <w:rPr>
          <w:rFonts w:asciiTheme="minorHAnsi" w:hAnsiTheme="minorHAnsi"/>
          <w:i/>
          <w:color w:val="FF0000"/>
          <w:sz w:val="18"/>
          <w:szCs w:val="18"/>
        </w:rPr>
        <w:t>Closure requests for c</w:t>
      </w:r>
      <w:r w:rsidRPr="00450559">
        <w:rPr>
          <w:rFonts w:asciiTheme="minorHAnsi" w:hAnsiTheme="minorHAnsi"/>
          <w:i/>
          <w:color w:val="FF0000"/>
          <w:sz w:val="18"/>
          <w:szCs w:val="18"/>
        </w:rPr>
        <w:t xml:space="preserve">ases awaiting write-off or collection will </w:t>
      </w:r>
      <w:r w:rsidR="00E4189B" w:rsidRPr="00450559">
        <w:rPr>
          <w:rFonts w:asciiTheme="minorHAnsi" w:hAnsiTheme="minorHAnsi"/>
          <w:i/>
          <w:color w:val="FF0000"/>
          <w:sz w:val="18"/>
          <w:szCs w:val="18"/>
        </w:rPr>
        <w:t xml:space="preserve">become a part of OGC’s file but will </w:t>
      </w:r>
      <w:r w:rsidRPr="00450559">
        <w:rPr>
          <w:rFonts w:asciiTheme="minorHAnsi" w:hAnsiTheme="minorHAnsi"/>
          <w:i/>
          <w:color w:val="FF0000"/>
          <w:sz w:val="18"/>
          <w:szCs w:val="18"/>
        </w:rPr>
        <w:t xml:space="preserve">not </w:t>
      </w:r>
      <w:r w:rsidR="00E4189B" w:rsidRPr="00450559">
        <w:rPr>
          <w:rFonts w:asciiTheme="minorHAnsi" w:hAnsiTheme="minorHAnsi"/>
          <w:i/>
          <w:color w:val="FF0000"/>
          <w:sz w:val="18"/>
          <w:szCs w:val="18"/>
        </w:rPr>
        <w:t xml:space="preserve">be closed in LCT </w:t>
      </w:r>
      <w:r w:rsidRPr="00450559">
        <w:rPr>
          <w:rFonts w:asciiTheme="minorHAnsi" w:hAnsiTheme="minorHAnsi"/>
          <w:i/>
          <w:color w:val="FF0000"/>
          <w:sz w:val="18"/>
          <w:szCs w:val="18"/>
        </w:rPr>
        <w:t xml:space="preserve">until </w:t>
      </w:r>
      <w:r w:rsidR="00E4189B" w:rsidRPr="00450559">
        <w:rPr>
          <w:rFonts w:asciiTheme="minorHAnsi" w:hAnsiTheme="minorHAnsi"/>
          <w:i/>
          <w:color w:val="FF0000"/>
          <w:sz w:val="18"/>
          <w:szCs w:val="18"/>
        </w:rPr>
        <w:t xml:space="preserve">OGC receives </w:t>
      </w:r>
      <w:r w:rsidRPr="00450559">
        <w:rPr>
          <w:rFonts w:asciiTheme="minorHAnsi" w:hAnsiTheme="minorHAnsi"/>
          <w:i/>
          <w:color w:val="FF0000"/>
          <w:sz w:val="18"/>
          <w:szCs w:val="18"/>
        </w:rPr>
        <w:t xml:space="preserve">notification from </w:t>
      </w:r>
      <w:r w:rsidR="00E4189B" w:rsidRPr="00450559">
        <w:rPr>
          <w:rFonts w:asciiTheme="minorHAnsi" w:hAnsiTheme="minorHAnsi"/>
          <w:i/>
          <w:color w:val="FF0000"/>
          <w:sz w:val="18"/>
          <w:szCs w:val="18"/>
        </w:rPr>
        <w:t xml:space="preserve">the </w:t>
      </w:r>
      <w:r w:rsidRPr="00450559">
        <w:rPr>
          <w:rFonts w:asciiTheme="minorHAnsi" w:hAnsiTheme="minorHAnsi"/>
          <w:i/>
          <w:color w:val="FF0000"/>
          <w:sz w:val="18"/>
          <w:szCs w:val="18"/>
        </w:rPr>
        <w:t xml:space="preserve">Department of Financial Services that write-off or collection has occurred.  </w:t>
      </w:r>
      <w:r w:rsidR="00E4189B" w:rsidRPr="00450559">
        <w:rPr>
          <w:rFonts w:asciiTheme="minorHAnsi" w:hAnsiTheme="minorHAnsi"/>
          <w:i/>
          <w:color w:val="FF0000"/>
          <w:sz w:val="18"/>
          <w:szCs w:val="18"/>
        </w:rPr>
        <w:t xml:space="preserve">In any case requiring </w:t>
      </w:r>
      <w:r w:rsidRPr="00450559">
        <w:rPr>
          <w:rFonts w:asciiTheme="minorHAnsi" w:hAnsiTheme="minorHAnsi"/>
          <w:i/>
          <w:color w:val="FF0000"/>
          <w:sz w:val="18"/>
          <w:szCs w:val="18"/>
        </w:rPr>
        <w:t>corrective actions</w:t>
      </w:r>
      <w:r w:rsidR="00E4189B" w:rsidRPr="00450559">
        <w:rPr>
          <w:rFonts w:asciiTheme="minorHAnsi" w:hAnsiTheme="minorHAnsi"/>
          <w:i/>
          <w:color w:val="FF0000"/>
          <w:sz w:val="18"/>
          <w:szCs w:val="18"/>
        </w:rPr>
        <w:t>/restoration</w:t>
      </w:r>
      <w:r w:rsidRPr="00450559">
        <w:rPr>
          <w:rFonts w:asciiTheme="minorHAnsi" w:hAnsiTheme="minorHAnsi"/>
          <w:i/>
          <w:color w:val="FF0000"/>
          <w:sz w:val="18"/>
          <w:szCs w:val="18"/>
        </w:rPr>
        <w:t xml:space="preserve">, </w:t>
      </w:r>
      <w:r w:rsidR="00E4189B" w:rsidRPr="00450559">
        <w:rPr>
          <w:rFonts w:asciiTheme="minorHAnsi" w:hAnsiTheme="minorHAnsi"/>
          <w:i/>
          <w:color w:val="FF0000"/>
          <w:sz w:val="18"/>
          <w:szCs w:val="18"/>
        </w:rPr>
        <w:t>you must confirm</w:t>
      </w:r>
      <w:r w:rsidRPr="00450559">
        <w:rPr>
          <w:rFonts w:asciiTheme="minorHAnsi" w:hAnsiTheme="minorHAnsi"/>
          <w:i/>
          <w:color w:val="FF0000"/>
          <w:sz w:val="18"/>
          <w:szCs w:val="18"/>
        </w:rPr>
        <w:t xml:space="preserve"> of completion of corrective actions</w:t>
      </w:r>
      <w:r w:rsidR="00E4189B" w:rsidRPr="00450559">
        <w:rPr>
          <w:rFonts w:asciiTheme="minorHAnsi" w:hAnsiTheme="minorHAnsi"/>
          <w:i/>
          <w:color w:val="FF0000"/>
          <w:sz w:val="18"/>
          <w:szCs w:val="18"/>
        </w:rPr>
        <w:t>/restoration before the case will be closed in LCT</w:t>
      </w:r>
      <w:r w:rsidRPr="00450559">
        <w:rPr>
          <w:rFonts w:asciiTheme="minorHAnsi" w:hAnsiTheme="minorHAnsi"/>
          <w:i/>
          <w:color w:val="FF0000"/>
          <w:sz w:val="18"/>
          <w:szCs w:val="18"/>
        </w:rPr>
        <w:t>.</w:t>
      </w:r>
    </w:p>
    <w:sectPr w:rsidR="00E96B4A" w:rsidRPr="001F79FA" w:rsidSect="00B073C7">
      <w:footerReference w:type="default" r:id="rId23"/>
      <w:pgSz w:w="12240" w:h="15840"/>
      <w:pgMar w:top="720" w:right="1440" w:bottom="720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FF752" w14:textId="77777777" w:rsidR="00AE4CCE" w:rsidRDefault="00AE4CCE" w:rsidP="00D63564">
      <w:r>
        <w:separator/>
      </w:r>
    </w:p>
  </w:endnote>
  <w:endnote w:type="continuationSeparator" w:id="0">
    <w:p w14:paraId="2009C2C5" w14:textId="77777777" w:rsidR="00AE4CCE" w:rsidRDefault="00AE4CCE" w:rsidP="00D6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kerSigne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C84B" w14:textId="77777777" w:rsidR="001A7214" w:rsidRDefault="001A7214" w:rsidP="00E661DC">
    <w:pPr>
      <w:tabs>
        <w:tab w:val="right" w:pos="9360"/>
      </w:tabs>
      <w:spacing w:line="276" w:lineRule="auto"/>
      <w:ind w:right="-90"/>
      <w:rPr>
        <w:rFonts w:ascii="Calibri" w:hAnsi="Calibri"/>
        <w:b/>
        <w:color w:val="5F5F5F"/>
        <w:sz w:val="20"/>
      </w:rPr>
    </w:pPr>
    <w:r>
      <w:rPr>
        <w:rFonts w:ascii="Calibri" w:hAnsi="Calibri"/>
        <w:b/>
        <w:color w:val="5F5F5F"/>
        <w:sz w:val="20"/>
      </w:rPr>
      <w:tab/>
    </w:r>
    <w:r w:rsidRPr="00301A71">
      <w:rPr>
        <w:rFonts w:ascii="Calibri" w:hAnsi="Calibri"/>
        <w:b/>
        <w:color w:val="5F5F5F"/>
        <w:sz w:val="20"/>
      </w:rPr>
      <w:t>--------------------------------</w:t>
    </w:r>
    <w:r>
      <w:rPr>
        <w:rFonts w:ascii="Calibri" w:hAnsi="Calibri"/>
        <w:b/>
        <w:color w:val="5F5F5F"/>
        <w:sz w:val="20"/>
      </w:rPr>
      <w:t>--------------------------------</w:t>
    </w:r>
    <w:r w:rsidRPr="00301A71">
      <w:rPr>
        <w:rFonts w:ascii="Calibri" w:hAnsi="Calibri"/>
        <w:b/>
        <w:color w:val="5F5F5F"/>
        <w:sz w:val="20"/>
      </w:rPr>
      <w:t>FOR OGC</w:t>
    </w:r>
    <w:r>
      <w:rPr>
        <w:rFonts w:ascii="Calibri" w:hAnsi="Calibri"/>
        <w:b/>
        <w:color w:val="5F5F5F"/>
        <w:sz w:val="20"/>
      </w:rPr>
      <w:t xml:space="preserve"> </w:t>
    </w:r>
    <w:r w:rsidRPr="00301A71">
      <w:rPr>
        <w:rFonts w:ascii="Calibri" w:hAnsi="Calibri"/>
        <w:b/>
        <w:color w:val="5F5F5F"/>
        <w:sz w:val="20"/>
      </w:rPr>
      <w:t>USE ONLY</w:t>
    </w:r>
    <w:r>
      <w:rPr>
        <w:rFonts w:ascii="Calibri" w:hAnsi="Calibri"/>
        <w:b/>
        <w:color w:val="5F5F5F"/>
        <w:sz w:val="20"/>
      </w:rPr>
      <w:t>----------------------------</w:t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  <w:t>---------</w:t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  <w:t>-----</w:t>
    </w:r>
  </w:p>
  <w:p w14:paraId="47A3CE98" w14:textId="77777777" w:rsidR="001A7214" w:rsidRPr="00E661DC" w:rsidRDefault="001A7214" w:rsidP="00E661DC">
    <w:pPr>
      <w:tabs>
        <w:tab w:val="right" w:pos="9360"/>
      </w:tabs>
      <w:spacing w:line="276" w:lineRule="auto"/>
      <w:ind w:right="-90"/>
      <w:rPr>
        <w:rFonts w:ascii="Calibri" w:hAnsi="Calibri"/>
        <w:b/>
        <w:color w:val="5F5F5F"/>
        <w:sz w:val="20"/>
      </w:rPr>
    </w:pPr>
    <w:r w:rsidRPr="00E661DC">
      <w:rPr>
        <w:rFonts w:ascii="Calibri" w:hAnsi="Calibri"/>
        <w:color w:val="5F5F5F"/>
        <w:sz w:val="20"/>
      </w:rPr>
      <w:t>OGC</w:t>
    </w:r>
    <w:r>
      <w:rPr>
        <w:rFonts w:ascii="Calibri" w:hAnsi="Calibri"/>
        <w:b/>
        <w:color w:val="5F5F5F"/>
        <w:sz w:val="20"/>
      </w:rPr>
      <w:t xml:space="preserve"> </w:t>
    </w:r>
    <w:r>
      <w:rPr>
        <w:rFonts w:ascii="Calibri" w:hAnsi="Calibri"/>
        <w:color w:val="5F5F5F"/>
        <w:sz w:val="20"/>
      </w:rPr>
      <w:t>COMMENTS</w:t>
    </w:r>
    <w:r w:rsidRPr="00301A71">
      <w:rPr>
        <w:rFonts w:ascii="Calibri" w:hAnsi="Calibri"/>
        <w:color w:val="5F5F5F"/>
        <w:sz w:val="20"/>
      </w:rPr>
      <w:t>:</w:t>
    </w:r>
    <w:r>
      <w:rPr>
        <w:rFonts w:ascii="Calibri" w:hAnsi="Calibri"/>
        <w:color w:val="5F5F5F"/>
        <w:sz w:val="20"/>
      </w:rPr>
      <w:t xml:space="preserve"> </w:t>
    </w:r>
  </w:p>
  <w:p w14:paraId="723985E4" w14:textId="77777777" w:rsidR="001A7214" w:rsidRDefault="001A7214" w:rsidP="00F65920">
    <w:pPr>
      <w:pStyle w:val="Footer"/>
      <w:spacing w:line="276" w:lineRule="auto"/>
      <w:ind w:left="-720" w:right="-720"/>
      <w:rPr>
        <w:rFonts w:ascii="Times New Roman" w:hAnsi="Times New Roman"/>
        <w:color w:val="808080"/>
      </w:rPr>
    </w:pPr>
  </w:p>
  <w:p w14:paraId="23D27284" w14:textId="77777777" w:rsidR="001A7214" w:rsidRDefault="001A7214" w:rsidP="00F65920">
    <w:pPr>
      <w:pStyle w:val="Footer"/>
      <w:spacing w:line="276" w:lineRule="auto"/>
      <w:ind w:left="-720" w:right="-720"/>
      <w:rPr>
        <w:rFonts w:ascii="Times New Roman" w:hAnsi="Times New Roman"/>
        <w:color w:val="808080"/>
      </w:rPr>
    </w:pPr>
  </w:p>
  <w:p w14:paraId="5B800100" w14:textId="77777777" w:rsidR="001A7214" w:rsidRPr="00301A71" w:rsidRDefault="0049767E" w:rsidP="00F65920">
    <w:pPr>
      <w:pStyle w:val="Footer"/>
      <w:spacing w:line="276" w:lineRule="auto"/>
      <w:ind w:left="-720" w:right="-720"/>
      <w:rPr>
        <w:color w:val="808080"/>
      </w:rPr>
    </w:pPr>
    <w:r>
      <w:rPr>
        <w:rFonts w:ascii="Calibri" w:hAnsi="Calibri"/>
        <w:noProof/>
        <w:color w:val="5F5F5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3774C" wp14:editId="71045168">
              <wp:simplePos x="0" y="0"/>
              <wp:positionH relativeFrom="column">
                <wp:posOffset>5594985</wp:posOffset>
              </wp:positionH>
              <wp:positionV relativeFrom="paragraph">
                <wp:posOffset>82550</wp:posOffset>
              </wp:positionV>
              <wp:extent cx="821690" cy="307340"/>
              <wp:effectExtent l="381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408D4" w14:textId="77777777" w:rsidR="001A7214" w:rsidRDefault="001A7214">
                          <w:r w:rsidRPr="00B97756">
                            <w:rPr>
                              <w:rFonts w:ascii="Calibri" w:hAnsi="Calibri"/>
                              <w:sz w:val="20"/>
                            </w:rPr>
                            <w:t>Rev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. </w:t>
                          </w:r>
                          <w:r w:rsidR="00A11F25">
                            <w:rPr>
                              <w:rFonts w:ascii="Calibri" w:hAnsi="Calibri"/>
                              <w:sz w:val="20"/>
                            </w:rPr>
                            <w:t>08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/1</w:t>
                          </w:r>
                          <w:r w:rsidR="00B5604D">
                            <w:rPr>
                              <w:rFonts w:ascii="Calibri" w:hAnsi="Calibri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0.55pt;margin-top:6.5pt;width:64.7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" stroked="f">
              <v:textbox>
                <w:txbxContent>
                  <w:p w:rsidR="001A7214" w:rsidRDefault="001A7214">
                    <w:r w:rsidRPr="00B97756">
                      <w:rPr>
                        <w:rFonts w:ascii="Calibri" w:hAnsi="Calibri"/>
                        <w:sz w:val="20"/>
                      </w:rPr>
                      <w:t>Rev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. </w:t>
                    </w:r>
                    <w:r w:rsidR="00A11F25">
                      <w:rPr>
                        <w:rFonts w:ascii="Calibri" w:hAnsi="Calibri"/>
                        <w:sz w:val="20"/>
                      </w:rPr>
                      <w:t>08</w:t>
                    </w:r>
                    <w:r>
                      <w:rPr>
                        <w:rFonts w:ascii="Calibri" w:hAnsi="Calibri"/>
                        <w:sz w:val="20"/>
                      </w:rPr>
                      <w:t>/1</w:t>
                    </w:r>
                    <w:r w:rsidR="00B5604D">
                      <w:rPr>
                        <w:rFonts w:ascii="Calibri" w:hAnsi="Calibri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1A7214" w:rsidRPr="00301A71">
      <w:rPr>
        <w:rFonts w:ascii="Times New Roman" w:hAnsi="Times New Roman"/>
        <w:color w:val="808080"/>
      </w:rPr>
      <w:tab/>
    </w:r>
  </w:p>
  <w:p w14:paraId="58B34F0A" w14:textId="77777777" w:rsidR="001A7214" w:rsidRPr="00F65920" w:rsidRDefault="001A7214" w:rsidP="00F65920">
    <w:pPr>
      <w:pStyle w:val="Footer"/>
      <w:ind w:left="-720"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45B98" w14:textId="77777777" w:rsidR="00AE4CCE" w:rsidRDefault="00AE4CCE" w:rsidP="00D63564">
      <w:r>
        <w:separator/>
      </w:r>
    </w:p>
  </w:footnote>
  <w:footnote w:type="continuationSeparator" w:id="0">
    <w:p w14:paraId="066EC925" w14:textId="77777777" w:rsidR="00AE4CCE" w:rsidRDefault="00AE4CCE" w:rsidP="00D6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CE"/>
    <w:rsid w:val="000109FA"/>
    <w:rsid w:val="0002437A"/>
    <w:rsid w:val="000430B4"/>
    <w:rsid w:val="00074A31"/>
    <w:rsid w:val="000C4F32"/>
    <w:rsid w:val="000D03FB"/>
    <w:rsid w:val="0010061F"/>
    <w:rsid w:val="00195E8C"/>
    <w:rsid w:val="001A7214"/>
    <w:rsid w:val="001B490D"/>
    <w:rsid w:val="001C18FD"/>
    <w:rsid w:val="001F79FA"/>
    <w:rsid w:val="00215C91"/>
    <w:rsid w:val="00216EC6"/>
    <w:rsid w:val="0025318B"/>
    <w:rsid w:val="0026459A"/>
    <w:rsid w:val="002713E7"/>
    <w:rsid w:val="00271F11"/>
    <w:rsid w:val="00281616"/>
    <w:rsid w:val="0029372D"/>
    <w:rsid w:val="0029376F"/>
    <w:rsid w:val="0029543E"/>
    <w:rsid w:val="002C7BDE"/>
    <w:rsid w:val="002D19A6"/>
    <w:rsid w:val="002E7A2F"/>
    <w:rsid w:val="00362E98"/>
    <w:rsid w:val="003757C3"/>
    <w:rsid w:val="00377C5B"/>
    <w:rsid w:val="00395D8D"/>
    <w:rsid w:val="003B1BC7"/>
    <w:rsid w:val="00412ECA"/>
    <w:rsid w:val="00414D44"/>
    <w:rsid w:val="00450559"/>
    <w:rsid w:val="004572D1"/>
    <w:rsid w:val="00487EB9"/>
    <w:rsid w:val="0049767E"/>
    <w:rsid w:val="004A480F"/>
    <w:rsid w:val="004B32A0"/>
    <w:rsid w:val="004C18D9"/>
    <w:rsid w:val="004D599C"/>
    <w:rsid w:val="00597714"/>
    <w:rsid w:val="0060004C"/>
    <w:rsid w:val="006211C5"/>
    <w:rsid w:val="00635A0B"/>
    <w:rsid w:val="0064206B"/>
    <w:rsid w:val="0066176E"/>
    <w:rsid w:val="00677E7E"/>
    <w:rsid w:val="00687846"/>
    <w:rsid w:val="006C3694"/>
    <w:rsid w:val="006D45CC"/>
    <w:rsid w:val="00701796"/>
    <w:rsid w:val="00725DD8"/>
    <w:rsid w:val="0074611B"/>
    <w:rsid w:val="00777A66"/>
    <w:rsid w:val="007A106D"/>
    <w:rsid w:val="007A7F9A"/>
    <w:rsid w:val="007C1181"/>
    <w:rsid w:val="00807700"/>
    <w:rsid w:val="0081250A"/>
    <w:rsid w:val="00814CB0"/>
    <w:rsid w:val="008A01A0"/>
    <w:rsid w:val="008B08A5"/>
    <w:rsid w:val="008C6272"/>
    <w:rsid w:val="00921B83"/>
    <w:rsid w:val="00932F7C"/>
    <w:rsid w:val="00941923"/>
    <w:rsid w:val="00954D38"/>
    <w:rsid w:val="00980F74"/>
    <w:rsid w:val="009A49BA"/>
    <w:rsid w:val="009C44D8"/>
    <w:rsid w:val="009D0C11"/>
    <w:rsid w:val="009F0B48"/>
    <w:rsid w:val="00A11F25"/>
    <w:rsid w:val="00A32E93"/>
    <w:rsid w:val="00AE3CED"/>
    <w:rsid w:val="00AE4CCE"/>
    <w:rsid w:val="00AF0BB9"/>
    <w:rsid w:val="00B05E04"/>
    <w:rsid w:val="00B073C7"/>
    <w:rsid w:val="00B24E0F"/>
    <w:rsid w:val="00B333DB"/>
    <w:rsid w:val="00B40AA9"/>
    <w:rsid w:val="00B5604D"/>
    <w:rsid w:val="00B62437"/>
    <w:rsid w:val="00B85182"/>
    <w:rsid w:val="00BA7CFF"/>
    <w:rsid w:val="00BC43BF"/>
    <w:rsid w:val="00BD1868"/>
    <w:rsid w:val="00BD605A"/>
    <w:rsid w:val="00CA47F9"/>
    <w:rsid w:val="00CC7FFE"/>
    <w:rsid w:val="00CF65C8"/>
    <w:rsid w:val="00D16392"/>
    <w:rsid w:val="00D251C0"/>
    <w:rsid w:val="00D63564"/>
    <w:rsid w:val="00D93643"/>
    <w:rsid w:val="00D94EBB"/>
    <w:rsid w:val="00DC4FFB"/>
    <w:rsid w:val="00DD1A37"/>
    <w:rsid w:val="00E253D0"/>
    <w:rsid w:val="00E34F7A"/>
    <w:rsid w:val="00E36CA0"/>
    <w:rsid w:val="00E400F9"/>
    <w:rsid w:val="00E4189B"/>
    <w:rsid w:val="00E46297"/>
    <w:rsid w:val="00E54F6F"/>
    <w:rsid w:val="00E61316"/>
    <w:rsid w:val="00E661DC"/>
    <w:rsid w:val="00E9020F"/>
    <w:rsid w:val="00E96B4A"/>
    <w:rsid w:val="00ED425E"/>
    <w:rsid w:val="00EE61B1"/>
    <w:rsid w:val="00F04A4B"/>
    <w:rsid w:val="00F04B3B"/>
    <w:rsid w:val="00F2061C"/>
    <w:rsid w:val="00F32A55"/>
    <w:rsid w:val="00F60BE8"/>
    <w:rsid w:val="00F65920"/>
    <w:rsid w:val="00F73D8C"/>
    <w:rsid w:val="00F75724"/>
    <w:rsid w:val="00F95D6B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34C117F"/>
  <w15:docId w15:val="{9856B85B-8760-4586-A5B5-80B8B1FF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BDE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BDE"/>
    <w:pPr>
      <w:keepNext/>
      <w:spacing w:before="240" w:after="60"/>
      <w:jc w:val="right"/>
      <w:outlineLvl w:val="0"/>
    </w:pPr>
    <w:rPr>
      <w:rFonts w:ascii="BakerSignet" w:hAnsi="BakerSignet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2C7BDE"/>
    <w:pPr>
      <w:keepNext/>
      <w:spacing w:before="240" w:after="60"/>
      <w:outlineLvl w:val="1"/>
    </w:pPr>
    <w:rPr>
      <w:rFonts w:ascii="BakerSignet" w:hAnsi="BakerSignet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18pt">
    <w:name w:val="Style Heading 1 + 18 pt"/>
    <w:basedOn w:val="Heading1"/>
    <w:link w:val="StyleHeading118ptChar"/>
    <w:rsid w:val="002C7BDE"/>
    <w:rPr>
      <w:sz w:val="36"/>
    </w:rPr>
  </w:style>
  <w:style w:type="character" w:customStyle="1" w:styleId="Heading1Char">
    <w:name w:val="Heading 1 Char"/>
    <w:basedOn w:val="DefaultParagraphFont"/>
    <w:link w:val="Heading1"/>
    <w:rsid w:val="002C7BDE"/>
    <w:rPr>
      <w:rFonts w:ascii="BakerSignet" w:hAnsi="BakerSignet" w:cs="Arial"/>
      <w:b/>
      <w:bCs/>
      <w:kern w:val="32"/>
      <w:sz w:val="40"/>
      <w:szCs w:val="32"/>
      <w:lang w:val="en-US" w:eastAsia="en-US" w:bidi="ar-SA"/>
    </w:rPr>
  </w:style>
  <w:style w:type="character" w:customStyle="1" w:styleId="StyleHeading118ptChar">
    <w:name w:val="Style Heading 1 + 18 pt Char"/>
    <w:basedOn w:val="Heading1Char"/>
    <w:link w:val="StyleHeading118pt"/>
    <w:rsid w:val="002C7BDE"/>
    <w:rPr>
      <w:rFonts w:ascii="BakerSignet" w:hAnsi="BakerSignet" w:cs="Arial"/>
      <w:b/>
      <w:bCs/>
      <w:kern w:val="32"/>
      <w:sz w:val="36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rsid w:val="00E34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3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3564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rsid w:val="00D63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64"/>
    <w:rPr>
      <w:rFonts w:ascii="Book Antiqua" w:hAnsi="Book Antiqu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7CFF"/>
    <w:rPr>
      <w:color w:val="808080"/>
    </w:rPr>
  </w:style>
  <w:style w:type="character" w:customStyle="1" w:styleId="Italics">
    <w:name w:val="Italics"/>
    <w:basedOn w:val="DefaultParagraphFont"/>
    <w:uiPriority w:val="1"/>
    <w:rsid w:val="00F32A55"/>
    <w:rPr>
      <w:i/>
    </w:rPr>
  </w:style>
  <w:style w:type="character" w:customStyle="1" w:styleId="CaseStyle">
    <w:name w:val="Case Style"/>
    <w:basedOn w:val="DefaultParagraphFont"/>
    <w:uiPriority w:val="1"/>
    <w:rsid w:val="007A7F9A"/>
    <w:rPr>
      <w:rFonts w:ascii="Book Antiqua" w:hAnsi="Book Antiqua"/>
      <w:i/>
      <w:sz w:val="24"/>
    </w:rPr>
  </w:style>
  <w:style w:type="character" w:customStyle="1" w:styleId="BoldCaps">
    <w:name w:val="Bold Caps"/>
    <w:basedOn w:val="DefaultParagraphFont"/>
    <w:uiPriority w:val="1"/>
    <w:rsid w:val="002713E7"/>
    <w:rPr>
      <w:rFonts w:asciiTheme="minorHAnsi" w:hAnsiTheme="minorHAnsi"/>
      <w:b/>
      <w:caps/>
    </w:rPr>
  </w:style>
  <w:style w:type="character" w:styleId="CommentReference">
    <w:name w:val="annotation reference"/>
    <w:basedOn w:val="DefaultParagraphFont"/>
    <w:semiHidden/>
    <w:unhideWhenUsed/>
    <w:rsid w:val="002954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5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543E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5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543E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8E16F8DAD34D43A085165465B4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CABB-1908-4DD5-B619-1795FF4230FD}"/>
      </w:docPartPr>
      <w:docPartBody>
        <w:p w:rsidR="00E04B78" w:rsidRDefault="00E04B78">
          <w:pPr>
            <w:pStyle w:val="718E16F8DAD34D43A085165465B41B9C"/>
          </w:pPr>
          <w:r w:rsidRPr="002713E7">
            <w:rPr>
              <w:rStyle w:val="PlaceholderText"/>
              <w:color w:val="0000FF"/>
            </w:rPr>
            <w:t>Choose appropriate OGC Section</w:t>
          </w:r>
          <w:r>
            <w:rPr>
              <w:b/>
            </w:rPr>
            <w:t xml:space="preserve"> </w:t>
          </w:r>
          <w:r w:rsidRPr="002713E7">
            <w:rPr>
              <w:b/>
              <w:color w:val="0000FF"/>
            </w:rPr>
            <w:sym w:font="Webdings" w:char="F036"/>
          </w:r>
        </w:p>
      </w:docPartBody>
    </w:docPart>
    <w:docPart>
      <w:docPartPr>
        <w:name w:val="F912613ACF9D422CB047858117AF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B32B-D192-42E2-84A7-2F9DAD524BD8}"/>
      </w:docPartPr>
      <w:docPartBody>
        <w:p w:rsidR="00E04B78" w:rsidRDefault="00E04B78">
          <w:pPr>
            <w:pStyle w:val="F912613ACF9D422CB047858117AFD2C8"/>
          </w:pPr>
          <w:r w:rsidRPr="00B05E04">
            <w:rPr>
              <w:rStyle w:val="PlaceholderText"/>
              <w:color w:val="0000FF"/>
            </w:rPr>
            <w:t xml:space="preserve">Choose </w:t>
          </w:r>
          <w:r>
            <w:rPr>
              <w:rStyle w:val="PlaceholderText"/>
              <w:color w:val="0000FF"/>
            </w:rPr>
            <w:t>appropriate Deputy General Counsel</w:t>
          </w:r>
          <w:r>
            <w:rPr>
              <w:rStyle w:val="PlaceholderText"/>
              <w:color w:val="0000FF"/>
            </w:rPr>
            <w:sym w:font="Webdings" w:char="F036"/>
          </w:r>
        </w:p>
      </w:docPartBody>
    </w:docPart>
    <w:docPart>
      <w:docPartPr>
        <w:name w:val="5B24BC79A8504E5CB1CA5D8195C2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5338-FB8F-49AD-B58E-1395048C10B0}"/>
      </w:docPartPr>
      <w:docPartBody>
        <w:p w:rsidR="00E04B78" w:rsidRDefault="00E04B78">
          <w:pPr>
            <w:pStyle w:val="5B24BC79A8504E5CB1CA5D8195C2D3D4"/>
          </w:pPr>
          <w:r w:rsidRPr="001F79FA">
            <w:rPr>
              <w:i/>
              <w:color w:val="0000FF"/>
            </w:rPr>
            <w:t>Case Style from LCT</w:t>
          </w:r>
        </w:p>
      </w:docPartBody>
    </w:docPart>
    <w:docPart>
      <w:docPartPr>
        <w:name w:val="2BB677DB283349C085B225B63CDA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3C55-EFCD-407E-9E8E-432AE1D1976D}"/>
      </w:docPartPr>
      <w:docPartBody>
        <w:p w:rsidR="00E04B78" w:rsidRDefault="00E04B78">
          <w:pPr>
            <w:pStyle w:val="2BB677DB283349C085B225B63CDA3DA1"/>
          </w:pPr>
          <w:r w:rsidRPr="001F79FA">
            <w:rPr>
              <w:rStyle w:val="PlaceholderText"/>
              <w:color w:val="0000FF"/>
            </w:rPr>
            <w:t>Choose one</w:t>
          </w:r>
          <w:r w:rsidRPr="001F79FA">
            <w:rPr>
              <w:rStyle w:val="PlaceholderText"/>
              <w:color w:val="0000FF"/>
            </w:rPr>
            <w:sym w:font="Webdings" w:char="F036"/>
          </w:r>
        </w:p>
      </w:docPartBody>
    </w:docPart>
    <w:docPart>
      <w:docPartPr>
        <w:name w:val="CDE8F7470AB94F3D9CBF26F30A5A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FE54-23F2-4281-B600-497926D9F5A4}"/>
      </w:docPartPr>
      <w:docPartBody>
        <w:p w:rsidR="00E04B78" w:rsidRDefault="00E04B78">
          <w:pPr>
            <w:pStyle w:val="CDE8F7470AB94F3D9CBF26F30A5AF05C"/>
          </w:pPr>
          <w:r w:rsidRPr="001F79FA">
            <w:rPr>
              <w:rStyle w:val="PlaceholderText"/>
              <w:color w:val="0000FF"/>
            </w:rPr>
            <w:t>DATE</w:t>
          </w:r>
        </w:p>
      </w:docPartBody>
    </w:docPart>
    <w:docPart>
      <w:docPartPr>
        <w:name w:val="2B292BB0CC134F819083A2736C57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7F66E-591B-427B-8524-0A1E43E77F75}"/>
      </w:docPartPr>
      <w:docPartBody>
        <w:p w:rsidR="00E04B78" w:rsidRDefault="00E04B78">
          <w:pPr>
            <w:pStyle w:val="2B292BB0CC134F819083A2736C57EBBD"/>
          </w:pPr>
          <w:r w:rsidRPr="001F79FA">
            <w:rPr>
              <w:rStyle w:val="PlaceholderText"/>
              <w:color w:val="0000FF"/>
            </w:rPr>
            <w:t>INSERT A BRIEF EXPLANATION HERE.</w:t>
          </w:r>
        </w:p>
      </w:docPartBody>
    </w:docPart>
    <w:docPart>
      <w:docPartPr>
        <w:name w:val="D0C1C640B95D42EC98AC781F6612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D411-AFB2-49BF-AF83-4AD7AA937526}"/>
      </w:docPartPr>
      <w:docPartBody>
        <w:p w:rsidR="00E04B78" w:rsidRDefault="00E04B78">
          <w:pPr>
            <w:pStyle w:val="D0C1C640B95D42EC98AC781F6612C47E"/>
          </w:pPr>
          <w:r w:rsidRPr="001F79FA">
            <w:rPr>
              <w:rStyle w:val="PlaceholderText"/>
              <w:color w:val="0000FF"/>
            </w:rPr>
            <w:t>xx-xxxx</w:t>
          </w:r>
        </w:p>
      </w:docPartBody>
    </w:docPart>
    <w:docPart>
      <w:docPartPr>
        <w:name w:val="A9083AE34E1041DB824345CC9FD9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3BBE-D499-4591-AA43-F4C4E70B78C7}"/>
      </w:docPartPr>
      <w:docPartBody>
        <w:p w:rsidR="00E04B78" w:rsidRDefault="00E04B78">
          <w:pPr>
            <w:pStyle w:val="A9083AE34E1041DB824345CC9FD93442"/>
          </w:pPr>
          <w:r w:rsidRPr="001F79FA">
            <w:rPr>
              <w:rStyle w:val="PlaceholderText"/>
              <w:color w:val="0000FF"/>
            </w:rPr>
            <w:t>xx-xxxx</w:t>
          </w:r>
        </w:p>
      </w:docPartBody>
    </w:docPart>
    <w:docPart>
      <w:docPartPr>
        <w:name w:val="AA59A60574274A02A7176A162788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8BED-ABA3-42BB-B11B-CF99042B536C}"/>
      </w:docPartPr>
      <w:docPartBody>
        <w:p w:rsidR="00E04B78" w:rsidRDefault="00E04B78">
          <w:pPr>
            <w:pStyle w:val="AA59A60574274A02A7176A162788273D"/>
          </w:pPr>
          <w:r w:rsidRPr="000109FA">
            <w:rPr>
              <w:rStyle w:val="PlaceholderText"/>
              <w:color w:val="0000FF"/>
            </w:rPr>
            <w:t>Choose one</w:t>
          </w:r>
          <w:r>
            <w:rPr>
              <w:rStyle w:val="PlaceholderText"/>
              <w:color w:val="0000FF"/>
            </w:rPr>
            <w:t xml:space="preserve"> </w:t>
          </w:r>
          <w:r>
            <w:rPr>
              <w:rStyle w:val="PlaceholderText"/>
              <w:color w:val="0000FF"/>
            </w:rPr>
            <w:sym w:font="Webdings" w:char="F036"/>
          </w:r>
          <w:r w:rsidRPr="000109FA">
            <w:rPr>
              <w:rStyle w:val="PlaceholderText"/>
              <w:color w:val="0000FF"/>
            </w:rPr>
            <w:t xml:space="preserve"> </w:t>
          </w:r>
        </w:p>
      </w:docPartBody>
    </w:docPart>
    <w:docPart>
      <w:docPartPr>
        <w:name w:val="EB17832FE9864A6EBE53D390F8A8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B4D4-AE0F-4AF7-A75D-147D3E405BD6}"/>
      </w:docPartPr>
      <w:docPartBody>
        <w:p w:rsidR="00E04B78" w:rsidRDefault="00E04B78">
          <w:pPr>
            <w:pStyle w:val="EB17832FE9864A6EBE53D390F8A89E65"/>
          </w:pPr>
          <w:r w:rsidRPr="000109FA">
            <w:rPr>
              <w:rStyle w:val="PlaceholderText"/>
              <w:color w:val="0000FF"/>
            </w:rPr>
            <w:t>INSERT A BRIEF DESCRIPTION OF THE PROJECT HERE.</w:t>
          </w:r>
        </w:p>
      </w:docPartBody>
    </w:docPart>
    <w:docPart>
      <w:docPartPr>
        <w:name w:val="A600E516A9D04A718CA5705C03E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A81D-4B75-4AB0-B46B-06A6E71D2E07}"/>
      </w:docPartPr>
      <w:docPartBody>
        <w:p w:rsidR="00E04B78" w:rsidRDefault="00E04B78">
          <w:pPr>
            <w:pStyle w:val="A600E516A9D04A718CA5705C03EDCF69"/>
          </w:pPr>
          <w:r w:rsidRPr="001F79FA">
            <w:rPr>
              <w:rStyle w:val="PlaceholderText"/>
              <w:color w:val="0000FF"/>
            </w:rPr>
            <w:t>xx.xx</w:t>
          </w:r>
        </w:p>
      </w:docPartBody>
    </w:docPart>
    <w:docPart>
      <w:docPartPr>
        <w:name w:val="EA04AFB8AD864671AE64C6BB03C4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D7B9-81E3-4B62-9140-0226E703CF67}"/>
      </w:docPartPr>
      <w:docPartBody>
        <w:p w:rsidR="00E04B78" w:rsidRDefault="00E04B78">
          <w:pPr>
            <w:pStyle w:val="EA04AFB8AD864671AE64C6BB03C418D0"/>
          </w:pPr>
          <w:r w:rsidRPr="001F79FA">
            <w:rPr>
              <w:rStyle w:val="PlaceholderText"/>
              <w:color w:val="0000FF"/>
            </w:rPr>
            <w:t>xx.xx</w:t>
          </w:r>
        </w:p>
      </w:docPartBody>
    </w:docPart>
    <w:docPart>
      <w:docPartPr>
        <w:name w:val="B22F3F021FBC424997BB59E75AD1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A95D-F460-4FB6-B5FA-995D075F919F}"/>
      </w:docPartPr>
      <w:docPartBody>
        <w:p w:rsidR="00E04B78" w:rsidRDefault="00E04B78">
          <w:pPr>
            <w:pStyle w:val="B22F3F021FBC424997BB59E75AD1A28C"/>
          </w:pPr>
          <w:r w:rsidRPr="001F79FA">
            <w:rPr>
              <w:rStyle w:val="PlaceholderText"/>
              <w:color w:val="0000FF"/>
            </w:rPr>
            <w:t>xx.xx</w:t>
          </w:r>
        </w:p>
      </w:docPartBody>
    </w:docPart>
    <w:docPart>
      <w:docPartPr>
        <w:name w:val="32817AC967F54190BCA8B341DB8C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2855-4365-46BB-88B4-7EAE954248AD}"/>
      </w:docPartPr>
      <w:docPartBody>
        <w:p w:rsidR="00E04B78" w:rsidRDefault="00E04B78">
          <w:pPr>
            <w:pStyle w:val="32817AC967F54190BCA8B341DB8CA0D2"/>
          </w:pPr>
          <w:r w:rsidRPr="001F79FA">
            <w:rPr>
              <w:rStyle w:val="PlaceholderText"/>
              <w:color w:val="0000FF"/>
            </w:rPr>
            <w:t>xx.xx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kerSigne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78"/>
    <w:rsid w:val="00E0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8E16F8DAD34D43A085165465B41B9C">
    <w:name w:val="718E16F8DAD34D43A085165465B41B9C"/>
  </w:style>
  <w:style w:type="paragraph" w:customStyle="1" w:styleId="F912613ACF9D422CB047858117AFD2C8">
    <w:name w:val="F912613ACF9D422CB047858117AFD2C8"/>
  </w:style>
  <w:style w:type="paragraph" w:customStyle="1" w:styleId="5B24BC79A8504E5CB1CA5D8195C2D3D4">
    <w:name w:val="5B24BC79A8504E5CB1CA5D8195C2D3D4"/>
  </w:style>
  <w:style w:type="paragraph" w:customStyle="1" w:styleId="5E44951D7BF741FAA1C9AB24E4D26F67">
    <w:name w:val="5E44951D7BF741FAA1C9AB24E4D26F67"/>
  </w:style>
  <w:style w:type="paragraph" w:customStyle="1" w:styleId="2BB677DB283349C085B225B63CDA3DA1">
    <w:name w:val="2BB677DB283349C085B225B63CDA3DA1"/>
  </w:style>
  <w:style w:type="paragraph" w:customStyle="1" w:styleId="CDE8F7470AB94F3D9CBF26F30A5AF05C">
    <w:name w:val="CDE8F7470AB94F3D9CBF26F30A5AF05C"/>
  </w:style>
  <w:style w:type="paragraph" w:customStyle="1" w:styleId="2B292BB0CC134F819083A2736C57EBBD">
    <w:name w:val="2B292BB0CC134F819083A2736C57EBBD"/>
  </w:style>
  <w:style w:type="paragraph" w:customStyle="1" w:styleId="D0C1C640B95D42EC98AC781F6612C47E">
    <w:name w:val="D0C1C640B95D42EC98AC781F6612C47E"/>
  </w:style>
  <w:style w:type="paragraph" w:customStyle="1" w:styleId="A9083AE34E1041DB824345CC9FD93442">
    <w:name w:val="A9083AE34E1041DB824345CC9FD93442"/>
  </w:style>
  <w:style w:type="paragraph" w:customStyle="1" w:styleId="4AE0E17CCF6C43DEBFE86A9AC1233BB3">
    <w:name w:val="4AE0E17CCF6C43DEBFE86A9AC1233BB3"/>
  </w:style>
  <w:style w:type="paragraph" w:customStyle="1" w:styleId="AA59A60574274A02A7176A162788273D">
    <w:name w:val="AA59A60574274A02A7176A162788273D"/>
  </w:style>
  <w:style w:type="paragraph" w:customStyle="1" w:styleId="EB17832FE9864A6EBE53D390F8A89E65">
    <w:name w:val="EB17832FE9864A6EBE53D390F8A89E65"/>
  </w:style>
  <w:style w:type="paragraph" w:customStyle="1" w:styleId="A600E516A9D04A718CA5705C03EDCF69">
    <w:name w:val="A600E516A9D04A718CA5705C03EDCF69"/>
  </w:style>
  <w:style w:type="paragraph" w:customStyle="1" w:styleId="EA04AFB8AD864671AE64C6BB03C418D0">
    <w:name w:val="EA04AFB8AD864671AE64C6BB03C418D0"/>
  </w:style>
  <w:style w:type="paragraph" w:customStyle="1" w:styleId="B22F3F021FBC424997BB59E75AD1A28C">
    <w:name w:val="B22F3F021FBC424997BB59E75AD1A28C"/>
  </w:style>
  <w:style w:type="paragraph" w:customStyle="1" w:styleId="32817AC967F54190BCA8B341DB8CA0D2">
    <w:name w:val="32817AC967F54190BCA8B341DB8CA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719" units="in"/>
          <inkml:channel name="Y" type="integer" max="9199" units="in"/>
          <inkml:channel name="F" type="integer" max="32767" units="dev"/>
        </inkml:traceFormat>
        <inkml:channelProperties>
          <inkml:channelProperty channel="X" name="resolution" value="2540.38647" units="1/in"/>
          <inkml:channelProperty channel="Y" name="resolution" value="2540.45825" units="1/in"/>
          <inkml:channelProperty channel="F" name="resolution" value="0" units="1/dev"/>
        </inkml:channelProperties>
      </inkml:inkSource>
      <inkml:timestamp xml:id="ts0" timeString="2015-07-23T20:28:21.933"/>
    </inkml:context>
    <inkml:brush xml:id="br0">
      <inkml:brushProperty name="width" value="0.05292" units="cm"/>
      <inkml:brushProperty name="height" value="0.05292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26 864,'0'3'545,"0"-3"736,0 0-64,0 0-416,0 0-160,0 0-33,0 0-63,0 0 127,0 0 33,0 0-289,0 0-95,0 0 31,0 0 64,0 0-31,0 0-97,0 0 32,0 0-95,0 0 63,0 0 160,0 0 33,0 0 31,0 0 33,0 0 127,0 0 33,0 0-160,0 0-65,0 0-160,0 0-128,0 0 1,0 0-33,0 0 64,0 0 32,0 0 65,0 0-129,0 0-128,0 0 0,0 0-64,0 3 32,0-3-32,0 0 0,0 0 0,0 0-32,3 3 32,6-3 160,-4 0 192,8 0-192,-2 3-95,1-3-1,3 0 64,0-3-64,-1 0 0,-2 0 0,-1-3-64,2 0 0,-2 1-32,-2 2 64,0-3 64,-6 6-96,0-3-32,0 3 0,-3 0-192,0 0-65,0 3 129,0 3 641,0 6 31,0 2-191,-6 4-97,-6-1 160,1 4-32,-2-1 33,-1 1-97,2-1 0,-3 1-160,3-4-63,1 1 31,2-3-128,0-1-32,1-2 64,4-3-32,1-4 32,3-2-129,0 1-127,0-4-32,0-4-225,7-4 674,1-4 31,7-6 32,2-2-192,7-7-32,0 4-64,2-3 32,7 2 64,-4 4-96,-3 2 32,-2 6-64,-3 4 0,-10 2-65,-2 6-31,-3 0-192,-6 3-97,0 8 738,0 7 543,-9 3-543,-3 5-97,-2 0-32,5-2-32,-3-4-128,3-2 32,3-3 0,3-7 32,1-2-64,2-3-96,0-3-160,5-3 192,7-6 416,6-5 64,6-7-288,-1 1 32,3-7-63,4 1-226,3 3-255,-7-1 352,-3 6-96,-5 4-96,-6 5 223,-3 0-31,-7 6 96,-2 3-96,0 0 96,0 3-352,-11 6 704,-4 6 33,-3 5-289,-2 3 64,5 4 321,0-1-257,6-2-128,4-1 32,1-2-160,4-4-32,0-5-32,4-3 32,1-3-512,4-3-738,0-3 289,9-3-768,3-3-1955,-1-3-7142</inkml:trace>
  <inkml:trace contextRef="#ctx0" brushRef="#br0" timeOffset="1">627 137 1441,'-3'-8'5317,"3"5"-6823,0 3 1603,0-3 1568,0 0-256,3 3 385,0-3 320,-3 0 513,0 0-545,3 0-769,-3 0-608,0 0 31,0 1-127,0-1-417,0 3 160,0-4 97,-3 4-225,-5 0-352,-7 0 0,-3 7 224,-6 4 96,4 4 96,-4 3 193,4-1-33,2 1-224,3-1-63,7-5-161,4-1-33,4-4-63,0-2-224,6-5-64,6 0 288,6-3 160,2-8-32,4-1-64,-4-6-32,-2 1-32,0 2-129,-6 0 65,-3 7 0,-7 5 128,-2 0-128,0 3-321,-6 9 353,-3 2 609,1 1-225,-1 6-96,3-7-32,0 1-32,6-3-128,0-3 0,3-3-192,6-3 288,3 0 160,6-3 97,2-6-129,4-3-96,-1-2-32,-5-1-128,0-3 0,-4 1 0,-2 2 32,-6 3 32,-3 7 32,-3 1 96,0 4 32,0 0-448,-9 4 320,0 4 0,3-2-64,-3 3 0,7-3 0,-2 0 32,4-3-160,0-1-161,0 1-63,4-3 128,5 0 192,-1 0 96,1 0-160,0-3-33,-6 3 33,0 0 0,-3 0-32,0 0-288,0 0 512,-6 7 448,-3 1-160,3 4-191,-3-3-33,7 2-64,-5-2 32,5 0-64,2-3-32,0-3-64,0 0-96,0 0 64,5-3 96,4 0 96,3-3 32,3-3-128,-1-3 32,-2 0-32,3-2-32,0-1 0,-4-3 32,-2 7-128,-3 1-65,-3 5 65,-3 2-128,0 0-192,-3 5 480,-6 4 320,0 3-160,-2 0-32,2-1 129,6 1-129,-3-3-192,6-3 64,-3 0-64,3-6-96,0 0-193,6 0-127,6-3 416,2-6 32,7-3 32,0 3 0,-1-2-32,-2 2 0,0 6-32,-4 0-256,-2 3 95,-6 3 129,3 6 609,-6 2 64,0 7 31,0 2-63,-3 4-97,0 3-224,0 2-128,0-6-224,-9 1 417,-3-4-225,-5-2 32,-1-4-128,-3-2 160,7-6-64,-1-6 256,3 0-319,6-6-258,3-6 1,3-5 128,6-7 32,15-2-64,2-3 32,4-1-193,5 4-415,3 3-898,1 2-896,2 0-3684</inkml:trace>
  <inkml:trace contextRef="#ctx0" brushRef="#br0" timeOffset="2">1304 105 9160,'9'-8'12972,"-6"4"-12779,3-1 511,0-4 738,6 3-1090,0-3-320,-4-2 0,1 2-64,-6 0 32,-3 3-96,0 0-32,-5 6 32,-10 0-128,-3 0 63,-6 3 225,-2 6 129,-1 3-33,4-1-32,5 4-32,3-3-128,10-4-32,1 1-32,4-3-64,4 0-353,7-3 129,4-3 192,5-3-1,2-3-127,-2 0-256,-3 1-33,-8 1 97,-3 2 63,-6 2 1,-3 2 31,-11 7 1090,-4 3-129,-3 3 65,-2 0 96,2 2 127,1 1-415,8-4-225,0 1-32,9-4-192,3-2 0,0-3-192,6-3 0,9-3-289,5-3-159,7-3-834,0-5-1313,2-1-3394</inkml:trace>
  <inkml:trace contextRef="#ctx0" brushRef="#br0" timeOffset="3">1378 193 15855,'-9'15'4388,"7"-9"-1762,-2-1-320,1 2-1569,3-7-705,0 0-320,0 0-1762,3-3-1730,3-3-4868</inkml:trace>
  <inkml:trace contextRef="#ctx0" brushRef="#br0" timeOffset="4">1735 38 15022,'-6'3'2146,"-9"6"-2082,0 5 929,-6 7 192,-2 2-64,2 4-224,4-1-161,2 0-223,3-2-193,4-7-128,1-2-63,7-6-161,0-3-161,0-6-159,12 0 224,6-9 416,9-3-96,2-2-96,6-4-31,-2 0-1,-4 4 0,-3 5-96,-5 3-64,-3 3-33,-3 3-31,-1 3 128,1 9 320,2 2 97,-2 4-129,-3 6-192,0-1 96,-3 3-128,-4 4-32,-5-4-32,0 0-128,-5 1 512,-10-7-127,-6-2-33,-2-7 0,2-2 96,3-6 1,4-3-65,2 0-480,3-3-33,3-6 1,3-5 160,3-1-192,3-2 127,6-7 161,6 1 32,6-4-32,2-5 0,7 0 64,-4 2-32,0-2 96,-2 6-31,-4 2-65,-4 7-33,-5 5 1,-5 4 32,-3 5 32,-3 3 129,0 0-65,0 0-160,-9 3-161,-2 5 65,-5 7 128,-1 2 32,2 7 0,1-1-64,8-2 32,-1-3 32,7-4-96,0-2-192,4-6 224,7-6-64,7 0 32,6-9 160,5-6-96,4-2-193,-1-4-127,3-2-64,-2-1-193,-4 1 321,-8 8 0,-7 4 63,-5 8-31,-3-1 64,-3 4 0,-3 0-65,0 0 129,0 4 577,0-1-193,0-1-160,0 1 0,0-3-32,0 0 0,0 0 32,0 0 193,0 0-129,0 0-128,0-3-32,0 1 32,-3 2 128,1 0 32,-7 0-32,0 0-96,-6 5 0,-3 4 257,-3 3-33,1-1 64,0 7 33,2-3-65,3 2-128,3-2-96,7-3-64,1 0-128,4-7-32,0 1-32,6-6 32,6 0-64,3-3 256,6-5 0,-1-4-32,0-6-128,1 1-96,0-1-97,-6 1-63,-4 2 96,-2 6 128,-9 3 96,0 6-225,0 0 65,-3 9 416,-8 3 97,-4 2-193,3 1-64,3 0 192,0-1-160,6-5-32,3 0-64,0-3-96,0-4 0,9-2 192,3 0-32,6-5 128,2-4-192,1-3-32,2-2 32,-2-4-64,-3 3 0,0-2-32,-7 5 64,-2 3 32,-6 3 32,-3 6 64,0 0 128,0 0-224,0 0-192,-3 0 64,0 0 224,-3 3-128,0 0-64,3 0 32,3 3-32,0-3-128,0 0-225,0 0 1,3 0-1,3 0 289,0 0 128,0-3 32,-3 2 32,-3 1-160,0 1-32,0 1 256,-6 1 224,-3 3-31,0 0-65,0-1 32,3 1-64,4-3 1,-1 3-65,3-3-96,0-3-96,3 0 160,3-1 0,5-2-64,7 0-32,-3-5-192,5-4-513,4 0-640,0-3-545,2-2-1665,3-1-2115</inkml:trace>
  <inkml:trace contextRef="#ctx0" brushRef="#br0" timeOffset="5">2609 91 9929,'6'0'2915,"-6"0"192,0 0-641,0 0-384,0 0-609,0 0-576,0 0-769,-6 0-160,-3 0-32,-3 0-64,-5 6 128,-4-1 128,-2 4 289,-4 6 159,1-1 161,2 4-33,6-3-447,7 2-257,2-5-32,3 0-64,6-7-65,0 2-255,0-7-64,9 0 31,2-3 481,7-3-128,5-6-192,-2 0 128,3 0-289,2-2-95,-5 2-1,-1 1 193,-5 4-97,-6 5 225,-6 2-128,0 0-193,-3 5 866,0 4 512,0 9-321,-9-1-256,1 4 225,-5 5 31,-4 6 65,-1 1 63,-2 2-287,-4 0-97,4-9-160,-1-2 32,3-9 32,3-7-64,1-2-96,5-6-32,3-3-736,3-6 543,3-5 33,3-9-96,12-4 224,8-5 32,7 0-128,5-3-257,3 2-287,1 4-257,2 5-641,0 4-127,-3 2-738,-2 7-768,-10-1-192,-2 6-4805</inkml:trace>
  <inkml:trace contextRef="#ctx0" brushRef="#br0" timeOffset="6">2812 111 4388,'0'0'3075,"0"-3"-1186,0 3-928,0-3 1217,0 0-416,0 1 32,0 2-481,0 0 224,-5 0-576,-2 0-480,-8 5-161,-2 4 353,-7 3 95,1 2-159,-1 1 128,4 3-193,5-4-320,6 1-63,3-6-225,6-1-33,0-4-191,3-1 0,9-3-193,6-3 257,2-6 64,4-3-320,-4-3 31,7 1-159,-6-4-1,-4 0 321,-5 7 224,-6 5 64,-3 3 224,-3 3 288,-6 3-416,-3 9 353,-6 0-225,0 2-32,4 1-160,2-4 64,3-2-192,6 0 0,0-6-96,0-3 96,12 0-192,2 0 352,4-6-32,6-6-224,-3 1-161,2-1 97,3 0-96,-5 0 63,-6 4 257,-6 5-32,-6 3 96,-3 0 161,-6 6 703,-6 3-223,0 2-353,0 1-160,1-3-127,5-4-33,3 1 32,3-6-32,0 0-32,0 0-513,9-3 321,2-2 320,1-1-96,6-3 32,-4 0-160,-1 3-32,-8 3-1,1 1 33,-6 2 96,0 0-64,0 5 577,0-2 63,0 3-416,6 0-32,9-3 33,2 0 223,13-3 769,5 0-192,1-3-225,2-3-319,0 0-225,-5 0-384,-4-6-1602,-5 4-3715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closure request form</vt:lpstr>
    </vt:vector>
  </TitlesOfParts>
  <Company>FLDEP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closure request form</dc:title>
  <dc:creator>betancourt_a</dc:creator>
  <cp:keywords>closure</cp:keywords>
  <cp:lastModifiedBy>Yeargan, Mary</cp:lastModifiedBy>
  <cp:revision>7</cp:revision>
  <dcterms:created xsi:type="dcterms:W3CDTF">2015-04-20T17:09:00Z</dcterms:created>
  <dcterms:modified xsi:type="dcterms:W3CDTF">2015-07-23T20:28:00Z</dcterms:modified>
  <cp:category>template</cp:category>
</cp:coreProperties>
</file>