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07E" w:rsidRPr="00645267" w:rsidRDefault="00645267" w:rsidP="00645267">
      <w:pPr>
        <w:jc w:val="center"/>
        <w:rPr>
          <w:b/>
          <w:sz w:val="32"/>
          <w:szCs w:val="32"/>
        </w:rPr>
      </w:pPr>
      <w:r w:rsidRPr="00645267">
        <w:rPr>
          <w:b/>
          <w:sz w:val="32"/>
          <w:szCs w:val="32"/>
        </w:rPr>
        <w:t>Meeting Minutes</w:t>
      </w:r>
    </w:p>
    <w:p w:rsidR="00645267" w:rsidRPr="00645267" w:rsidRDefault="00645267" w:rsidP="00645267">
      <w:pPr>
        <w:jc w:val="center"/>
        <w:rPr>
          <w:b/>
          <w:sz w:val="32"/>
          <w:szCs w:val="32"/>
        </w:rPr>
      </w:pPr>
      <w:r w:rsidRPr="00645267">
        <w:rPr>
          <w:b/>
          <w:sz w:val="32"/>
          <w:szCs w:val="32"/>
        </w:rPr>
        <w:t>Waste Management Compost Project</w:t>
      </w:r>
    </w:p>
    <w:p w:rsidR="00645267" w:rsidRDefault="00645267"/>
    <w:p w:rsidR="00645267" w:rsidRDefault="00645267" w:rsidP="009B4D66">
      <w:pPr>
        <w:ind w:left="1440" w:hanging="1440"/>
      </w:pPr>
      <w:r w:rsidRPr="005E3F9C">
        <w:rPr>
          <w:b/>
        </w:rPr>
        <w:t>Topic:</w:t>
      </w:r>
      <w:r w:rsidR="009B4D66">
        <w:tab/>
        <w:t xml:space="preserve">Discuss the possibility of pre-consumer vegetative waste composting at Vista or Pine Ridge </w:t>
      </w:r>
      <w:r w:rsidR="00FF16F4">
        <w:t>facilities</w:t>
      </w:r>
      <w:r w:rsidR="009B4D66">
        <w:t>.</w:t>
      </w:r>
    </w:p>
    <w:p w:rsidR="00645267" w:rsidRDefault="00645267">
      <w:r w:rsidRPr="005E3F9C">
        <w:rPr>
          <w:b/>
        </w:rPr>
        <w:t>Date:</w:t>
      </w:r>
      <w:r w:rsidR="00EB30A1">
        <w:tab/>
      </w:r>
      <w:r w:rsidR="00EB30A1">
        <w:tab/>
        <w:t>May 17, 2010</w:t>
      </w:r>
    </w:p>
    <w:p w:rsidR="00645267" w:rsidRDefault="00645267">
      <w:r w:rsidRPr="005E3F9C">
        <w:rPr>
          <w:b/>
        </w:rPr>
        <w:t>Location:</w:t>
      </w:r>
      <w:r>
        <w:tab/>
        <w:t xml:space="preserve">FDEP Central District </w:t>
      </w:r>
    </w:p>
    <w:p w:rsidR="00EB3A9F" w:rsidRDefault="00EB30A1" w:rsidP="00EB3A9F">
      <w:pPr>
        <w:spacing w:after="0"/>
      </w:pPr>
      <w:r w:rsidRPr="005E3F9C">
        <w:rPr>
          <w:b/>
        </w:rPr>
        <w:t>Attendees:</w:t>
      </w:r>
      <w:r>
        <w:t xml:space="preserve"> </w:t>
      </w:r>
      <w:r>
        <w:tab/>
      </w:r>
      <w:r w:rsidR="00EB3A9F">
        <w:t>Tom Lubozynski, FDEP</w:t>
      </w:r>
      <w:r w:rsidR="00EB3A9F">
        <w:tab/>
      </w:r>
      <w:r w:rsidR="00EB3A9F">
        <w:tab/>
      </w:r>
      <w:r w:rsidR="00EB3A9F">
        <w:tab/>
      </w:r>
      <w:r w:rsidR="00EB3A9F">
        <w:tab/>
        <w:t>George Cheryan, FDEP</w:t>
      </w:r>
    </w:p>
    <w:p w:rsidR="00EB3A9F" w:rsidRDefault="00EB3A9F" w:rsidP="00EB3A9F">
      <w:pPr>
        <w:spacing w:after="0"/>
      </w:pPr>
      <w:r>
        <w:tab/>
      </w:r>
      <w:r>
        <w:tab/>
        <w:t>Gloria-Jean DePradine, FDEP</w:t>
      </w:r>
      <w:r>
        <w:tab/>
      </w:r>
      <w:r>
        <w:tab/>
      </w:r>
      <w:r>
        <w:tab/>
        <w:t>Kim Rush, FDEP</w:t>
      </w:r>
    </w:p>
    <w:p w:rsidR="00EB30A1" w:rsidRDefault="00EB3A9F" w:rsidP="0013279D">
      <w:pPr>
        <w:spacing w:after="0"/>
      </w:pPr>
      <w:r>
        <w:tab/>
      </w:r>
      <w:r>
        <w:tab/>
        <w:t>Sandeep Janwadkar, FDEP</w:t>
      </w:r>
      <w:r w:rsidR="0013279D">
        <w:tab/>
      </w:r>
      <w:r w:rsidR="0013279D">
        <w:tab/>
      </w:r>
      <w:r w:rsidR="0013279D">
        <w:tab/>
        <w:t>Jay Davoll, City of Apopka</w:t>
      </w:r>
    </w:p>
    <w:p w:rsidR="0013279D" w:rsidRDefault="0013279D" w:rsidP="0013279D">
      <w:pPr>
        <w:spacing w:after="0"/>
      </w:pPr>
      <w:r>
        <w:tab/>
      </w:r>
      <w:r>
        <w:tab/>
        <w:t>John Gundlach, Garick</w:t>
      </w:r>
      <w:r>
        <w:tab/>
      </w:r>
      <w:r>
        <w:tab/>
      </w:r>
      <w:r>
        <w:tab/>
      </w:r>
      <w:r>
        <w:tab/>
        <w:t>Jim Christiansen, WM</w:t>
      </w:r>
    </w:p>
    <w:p w:rsidR="0013279D" w:rsidRDefault="0013279D" w:rsidP="0013279D">
      <w:pPr>
        <w:spacing w:after="0"/>
      </w:pPr>
      <w:r>
        <w:tab/>
      </w:r>
      <w:r>
        <w:tab/>
        <w:t>Irvin Slike, WM</w:t>
      </w:r>
      <w:r>
        <w:tab/>
      </w:r>
      <w:r>
        <w:tab/>
      </w:r>
      <w:r>
        <w:tab/>
      </w:r>
      <w:r>
        <w:tab/>
      </w:r>
      <w:r>
        <w:tab/>
        <w:t>Paul Bermillo, WM</w:t>
      </w:r>
    </w:p>
    <w:p w:rsidR="0013279D" w:rsidRDefault="0013279D" w:rsidP="0013279D">
      <w:pPr>
        <w:spacing w:after="0"/>
      </w:pPr>
      <w:r>
        <w:tab/>
      </w:r>
      <w:r>
        <w:tab/>
        <w:t>Sheree Grant, WM</w:t>
      </w:r>
      <w:r>
        <w:tab/>
      </w:r>
      <w:r w:rsidR="0032524A">
        <w:tab/>
      </w:r>
      <w:r w:rsidR="0032524A">
        <w:tab/>
      </w:r>
      <w:r w:rsidR="0032524A">
        <w:tab/>
        <w:t>Francine Joyal, FDEP</w:t>
      </w:r>
      <w:r>
        <w:tab/>
      </w:r>
      <w:r>
        <w:tab/>
      </w:r>
      <w:r>
        <w:tab/>
      </w:r>
    </w:p>
    <w:p w:rsidR="00EB30A1" w:rsidRDefault="0013279D" w:rsidP="0013279D">
      <w:pPr>
        <w:spacing w:after="0"/>
      </w:pPr>
      <w:r>
        <w:tab/>
      </w:r>
      <w:r>
        <w:tab/>
      </w:r>
      <w:r>
        <w:tab/>
      </w:r>
    </w:p>
    <w:p w:rsidR="00F55E5C" w:rsidRDefault="00F55E5C" w:rsidP="0013279D">
      <w:pPr>
        <w:spacing w:after="0"/>
      </w:pPr>
    </w:p>
    <w:p w:rsidR="00645267" w:rsidRDefault="00EB30A1" w:rsidP="00EB30A1">
      <w:pPr>
        <w:jc w:val="center"/>
        <w:rPr>
          <w:b/>
          <w:sz w:val="28"/>
          <w:szCs w:val="28"/>
        </w:rPr>
      </w:pPr>
      <w:r w:rsidRPr="00EB30A1">
        <w:rPr>
          <w:b/>
          <w:sz w:val="28"/>
          <w:szCs w:val="28"/>
        </w:rPr>
        <w:t>Discussion</w:t>
      </w:r>
    </w:p>
    <w:p w:rsidR="005E3F9C" w:rsidRDefault="007E2783" w:rsidP="00FE03B8">
      <w:pPr>
        <w:spacing w:after="0"/>
        <w:jc w:val="both"/>
      </w:pPr>
      <w:r w:rsidRPr="007E2783">
        <w:rPr>
          <w:b/>
        </w:rPr>
        <w:t>Summary:</w:t>
      </w:r>
      <w:r>
        <w:t xml:space="preserve">  </w:t>
      </w:r>
      <w:r w:rsidR="004B1D48">
        <w:t xml:space="preserve">Waste Management is investigating the composting of pre-consumer vegetative waste at either their Vista </w:t>
      </w:r>
      <w:r w:rsidR="00FF16F4">
        <w:t xml:space="preserve">Class III Landfill </w:t>
      </w:r>
      <w:r w:rsidR="004B1D48">
        <w:t xml:space="preserve">or Pine Ridge </w:t>
      </w:r>
      <w:r w:rsidR="004B1EE0">
        <w:t>Closed Class III Landfill</w:t>
      </w:r>
      <w:r w:rsidR="004B1D48">
        <w:t>.  Waste Management</w:t>
      </w:r>
      <w:r w:rsidR="00FF16F4">
        <w:t>’</w:t>
      </w:r>
      <w:r w:rsidR="004B1D48">
        <w:t>s intent is to start with a small, simple process and expand it as necessary based on customer needs and market potential.</w:t>
      </w:r>
    </w:p>
    <w:p w:rsidR="0032524A" w:rsidRDefault="0032524A" w:rsidP="00FE03B8">
      <w:pPr>
        <w:spacing w:after="0"/>
        <w:jc w:val="both"/>
      </w:pPr>
    </w:p>
    <w:p w:rsidR="0032524A" w:rsidRDefault="0032524A" w:rsidP="00FE03B8">
      <w:pPr>
        <w:spacing w:after="0"/>
        <w:jc w:val="both"/>
      </w:pPr>
      <w:r w:rsidRPr="00FE03B8">
        <w:rPr>
          <w:b/>
        </w:rPr>
        <w:t>Permit/Registration:</w:t>
      </w:r>
      <w:r w:rsidR="00382313">
        <w:t xml:space="preserve">  The </w:t>
      </w:r>
      <w:r w:rsidR="009F4AB0">
        <w:t xml:space="preserve">composting of pre-consumer vegetative waste qualifies for a registration under Chapter 62-709.  </w:t>
      </w:r>
      <w:r w:rsidR="00382313">
        <w:t>Since the site to be used for composting has a solid waste permit, the compost operations may be added to the existing permit through a modification or at time of renewal.  Also, the compost operation may be registered until the next solid waste</w:t>
      </w:r>
      <w:r w:rsidR="00D053B2">
        <w:t xml:space="preserve"> </w:t>
      </w:r>
      <w:r w:rsidR="00382313">
        <w:t>permit renewal.  The existing operation plan for the landfill must be updated to include the composting process.</w:t>
      </w:r>
      <w:r w:rsidR="008B33DC">
        <w:t xml:space="preserve">  Waste Management inquired about the possibility of qualifying the project </w:t>
      </w:r>
      <w:r w:rsidR="00D238F2">
        <w:t xml:space="preserve">as a pilot project.  </w:t>
      </w:r>
      <w:r w:rsidR="00396904">
        <w:t xml:space="preserve">The Department informed Waste Management that in regards to pilot projects, there would be a limit on the time (18 months maximum) and volume of the project.  Also, the cost for Department approval would be greater than that of a registration.  </w:t>
      </w:r>
    </w:p>
    <w:p w:rsidR="00D60159" w:rsidRDefault="00D60159" w:rsidP="00FE03B8">
      <w:pPr>
        <w:spacing w:after="0"/>
        <w:jc w:val="both"/>
      </w:pPr>
    </w:p>
    <w:p w:rsidR="0032524A" w:rsidRDefault="0032524A" w:rsidP="00FE03B8">
      <w:pPr>
        <w:spacing w:after="0"/>
        <w:jc w:val="both"/>
      </w:pPr>
      <w:r w:rsidRPr="007E2783">
        <w:rPr>
          <w:b/>
        </w:rPr>
        <w:t xml:space="preserve">Location:  </w:t>
      </w:r>
      <w:r w:rsidR="00584CAB">
        <w:t xml:space="preserve">The location for the composting operation will be either Vista </w:t>
      </w:r>
      <w:r w:rsidR="00FF16F4">
        <w:t xml:space="preserve">Class III </w:t>
      </w:r>
      <w:r w:rsidR="00AF4923">
        <w:t>L</w:t>
      </w:r>
      <w:r w:rsidR="00FF16F4">
        <w:t xml:space="preserve">andfill </w:t>
      </w:r>
      <w:r w:rsidR="00584CAB">
        <w:t xml:space="preserve">or Pine Ridge </w:t>
      </w:r>
      <w:r w:rsidR="00AF4923">
        <w:t>Closed Class III Landfill</w:t>
      </w:r>
      <w:r w:rsidR="00FF16F4">
        <w:t>.</w:t>
      </w:r>
      <w:r w:rsidR="00584CAB">
        <w:t xml:space="preserve"> </w:t>
      </w:r>
      <w:r w:rsidR="00FF16F4">
        <w:t xml:space="preserve"> B</w:t>
      </w:r>
      <w:r w:rsidR="00584CAB">
        <w:t xml:space="preserve">oth sites are owned </w:t>
      </w:r>
      <w:r w:rsidR="00E06789">
        <w:t>and operated by Wa</w:t>
      </w:r>
      <w:r w:rsidR="00152689">
        <w:t xml:space="preserve">ste Management.  The possibility of locating the process on top of the closed </w:t>
      </w:r>
      <w:r w:rsidR="00676937">
        <w:t xml:space="preserve">Class III </w:t>
      </w:r>
      <w:r w:rsidR="00AF4923">
        <w:t>L</w:t>
      </w:r>
      <w:r w:rsidR="00713475">
        <w:t xml:space="preserve">andfill </w:t>
      </w:r>
      <w:r w:rsidR="00676937">
        <w:t xml:space="preserve">at Pine Ridge </w:t>
      </w:r>
      <w:r w:rsidR="00AF4923">
        <w:t xml:space="preserve">Closed Class III Landfill </w:t>
      </w:r>
      <w:r w:rsidR="00676937">
        <w:t>discussed.  This was identified by Waste Management as their preferred location</w:t>
      </w:r>
      <w:r w:rsidR="00BB335D">
        <w:t xml:space="preserve"> because of space</w:t>
      </w:r>
      <w:r w:rsidR="00676937">
        <w:t>.  The closed Class III has a</w:t>
      </w:r>
      <w:r w:rsidR="00FF16F4">
        <w:t>n impermeable</w:t>
      </w:r>
      <w:r w:rsidR="00676937">
        <w:t xml:space="preserve"> cap and 2’of </w:t>
      </w:r>
      <w:r w:rsidR="00FF16F4">
        <w:t xml:space="preserve">soil </w:t>
      </w:r>
      <w:r w:rsidR="00676937">
        <w:t xml:space="preserve">cover.  FDEP stated that per </w:t>
      </w:r>
      <w:r w:rsidR="00676937">
        <w:lastRenderedPageBreak/>
        <w:t xml:space="preserve">Chapter 62-701, </w:t>
      </w:r>
      <w:r w:rsidR="0098245E">
        <w:t xml:space="preserve">nothing may be done on the closed landfill that may potentially disturb or compromise the cap and cover.  A composting process may </w:t>
      </w:r>
      <w:r w:rsidR="00550733">
        <w:t xml:space="preserve">be located on top of the closed Class III; </w:t>
      </w:r>
      <w:r w:rsidR="00713475">
        <w:t xml:space="preserve">a </w:t>
      </w:r>
      <w:r w:rsidR="00550733">
        <w:t xml:space="preserve">weight analysis of the process (compost waste plus equipment weight) </w:t>
      </w:r>
      <w:r w:rsidR="00713475">
        <w:t xml:space="preserve">would need to be done </w:t>
      </w:r>
      <w:r w:rsidR="00550733">
        <w:t xml:space="preserve">to determine the effects, if any, to the cap and cover.  </w:t>
      </w:r>
    </w:p>
    <w:p w:rsidR="00FC102B" w:rsidRDefault="00FC102B" w:rsidP="00FE03B8">
      <w:pPr>
        <w:spacing w:after="0"/>
        <w:jc w:val="both"/>
        <w:rPr>
          <w:b/>
        </w:rPr>
      </w:pPr>
    </w:p>
    <w:p w:rsidR="00794D6A" w:rsidRDefault="00794D6A" w:rsidP="00FE03B8">
      <w:pPr>
        <w:spacing w:after="0"/>
        <w:jc w:val="both"/>
      </w:pPr>
      <w:r w:rsidRPr="007E2783">
        <w:rPr>
          <w:b/>
        </w:rPr>
        <w:t>Leachate Collection:</w:t>
      </w:r>
      <w:r>
        <w:t xml:space="preserve">  Whether or not a leachate collection system would be required was discussed.  </w:t>
      </w:r>
      <w:r w:rsidR="00CE3E06">
        <w:t>It was clarified that a process which qualifies for a compost registration does not require leachate collection.</w:t>
      </w:r>
    </w:p>
    <w:p w:rsidR="00D60159" w:rsidRDefault="00D60159" w:rsidP="00FE03B8">
      <w:pPr>
        <w:spacing w:after="0"/>
        <w:jc w:val="both"/>
      </w:pPr>
    </w:p>
    <w:p w:rsidR="00D60159" w:rsidRDefault="00D60159" w:rsidP="00FE03B8">
      <w:pPr>
        <w:spacing w:after="0"/>
        <w:jc w:val="both"/>
      </w:pPr>
      <w:r w:rsidRPr="00DF6215">
        <w:rPr>
          <w:b/>
        </w:rPr>
        <w:t>Process:</w:t>
      </w:r>
      <w:r w:rsidR="00FC102B">
        <w:t xml:space="preserve">  </w:t>
      </w:r>
      <w:r w:rsidR="0041233A">
        <w:t xml:space="preserve">The composting </w:t>
      </w:r>
      <w:r w:rsidR="00BB335D">
        <w:t>method</w:t>
      </w:r>
      <w:r w:rsidR="0041233A">
        <w:t xml:space="preserve"> has not been determined.  Different composting methods including windrows and in-vessel are being investigated.  The use of additives, animal bedding and manure (small amounts), food stained cardboard</w:t>
      </w:r>
      <w:r w:rsidR="00D053B2">
        <w:t>,</w:t>
      </w:r>
      <w:r w:rsidR="0041233A">
        <w:t xml:space="preserve"> paper, and florist waste may also be incorporated.  </w:t>
      </w:r>
      <w:r w:rsidR="006E111F">
        <w:t xml:space="preserve">Waste Management </w:t>
      </w:r>
      <w:r w:rsidR="00D053B2">
        <w:t>indicated that they do</w:t>
      </w:r>
      <w:r w:rsidR="006E111F">
        <w:t xml:space="preserve"> not intend to compost biosolids.  </w:t>
      </w:r>
      <w:r w:rsidR="00122E2B">
        <w:t xml:space="preserve">The </w:t>
      </w:r>
      <w:r w:rsidR="00F43E7A">
        <w:t xml:space="preserve">intent is to </w:t>
      </w:r>
      <w:r w:rsidR="00122E2B">
        <w:t>produc</w:t>
      </w:r>
      <w:r w:rsidR="00F43E7A">
        <w:t>e</w:t>
      </w:r>
      <w:r w:rsidR="00122E2B">
        <w:t xml:space="preserve"> </w:t>
      </w:r>
      <w:r w:rsidR="00FF16F4">
        <w:t>high</w:t>
      </w:r>
      <w:r w:rsidR="00122E2B">
        <w:t xml:space="preserve"> quality compost which will be screened and bagged for sale. </w:t>
      </w:r>
    </w:p>
    <w:p w:rsidR="00D60159" w:rsidRDefault="00D60159" w:rsidP="00FE03B8">
      <w:pPr>
        <w:spacing w:after="0"/>
        <w:jc w:val="both"/>
      </w:pPr>
    </w:p>
    <w:p w:rsidR="00D60159" w:rsidRDefault="00D60159" w:rsidP="00FE03B8">
      <w:pPr>
        <w:spacing w:after="0"/>
        <w:jc w:val="both"/>
      </w:pPr>
      <w:r w:rsidRPr="000A007E">
        <w:rPr>
          <w:b/>
        </w:rPr>
        <w:t>Odor:</w:t>
      </w:r>
      <w:r w:rsidR="00DF6215">
        <w:t xml:space="preserve">  </w:t>
      </w:r>
      <w:r w:rsidR="00FF16F4">
        <w:t>Odors</w:t>
      </w:r>
      <w:r w:rsidR="00DF6215">
        <w:t xml:space="preserve"> from the composting process </w:t>
      </w:r>
      <w:r w:rsidR="00FF16F4">
        <w:t>is</w:t>
      </w:r>
      <w:r w:rsidR="00DF6215">
        <w:t xml:space="preserve"> the biggest concern of FDEP.  </w:t>
      </w:r>
      <w:r w:rsidR="00F43E7A">
        <w:t>Waste Management also conveyed concern for odors</w:t>
      </w:r>
      <w:r w:rsidR="00FF16F4">
        <w:t xml:space="preserve">; their process design will reduce the potential for </w:t>
      </w:r>
      <w:r w:rsidR="00F43E7A">
        <w:t xml:space="preserve">odors.  </w:t>
      </w:r>
      <w:r w:rsidR="00122E2B">
        <w:t xml:space="preserve">Waste Management stated the intent to use odor misters similar to those in use at Vista Landfill. </w:t>
      </w:r>
    </w:p>
    <w:p w:rsidR="00D053B2" w:rsidRDefault="00D053B2" w:rsidP="00FE03B8">
      <w:pPr>
        <w:spacing w:after="0"/>
        <w:jc w:val="both"/>
      </w:pPr>
    </w:p>
    <w:sectPr w:rsidR="00D053B2" w:rsidSect="00A10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612"/>
    <w:multiLevelType w:val="hybridMultilevel"/>
    <w:tmpl w:val="43904126"/>
    <w:lvl w:ilvl="0" w:tplc="9CA8759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645267"/>
    <w:rsid w:val="000A007E"/>
    <w:rsid w:val="00122E2B"/>
    <w:rsid w:val="0013279D"/>
    <w:rsid w:val="00137660"/>
    <w:rsid w:val="00152689"/>
    <w:rsid w:val="0032524A"/>
    <w:rsid w:val="00382313"/>
    <w:rsid w:val="00396904"/>
    <w:rsid w:val="0041233A"/>
    <w:rsid w:val="004B1D48"/>
    <w:rsid w:val="004B1EE0"/>
    <w:rsid w:val="00550733"/>
    <w:rsid w:val="005836C0"/>
    <w:rsid w:val="00584CAB"/>
    <w:rsid w:val="005C0672"/>
    <w:rsid w:val="005E3F9C"/>
    <w:rsid w:val="00645267"/>
    <w:rsid w:val="00676937"/>
    <w:rsid w:val="006E111F"/>
    <w:rsid w:val="00713475"/>
    <w:rsid w:val="00794D6A"/>
    <w:rsid w:val="007E2783"/>
    <w:rsid w:val="008B33DC"/>
    <w:rsid w:val="008C3A2E"/>
    <w:rsid w:val="0098245E"/>
    <w:rsid w:val="009B4D66"/>
    <w:rsid w:val="009F4AB0"/>
    <w:rsid w:val="00A10CC2"/>
    <w:rsid w:val="00AF4923"/>
    <w:rsid w:val="00BB335D"/>
    <w:rsid w:val="00C86953"/>
    <w:rsid w:val="00CE3E06"/>
    <w:rsid w:val="00CF2B2E"/>
    <w:rsid w:val="00D053B2"/>
    <w:rsid w:val="00D238F2"/>
    <w:rsid w:val="00D60159"/>
    <w:rsid w:val="00DF6215"/>
    <w:rsid w:val="00E06789"/>
    <w:rsid w:val="00EB30A1"/>
    <w:rsid w:val="00EB3A9F"/>
    <w:rsid w:val="00F43E7A"/>
    <w:rsid w:val="00F55E5C"/>
    <w:rsid w:val="00F7758E"/>
    <w:rsid w:val="00FC102B"/>
    <w:rsid w:val="00FE03B8"/>
    <w:rsid w:val="00FF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DEP_VPN</dc:creator>
  <cp:keywords/>
  <dc:description/>
  <cp:lastModifiedBy>Kimberly Rush</cp:lastModifiedBy>
  <cp:revision>2</cp:revision>
  <dcterms:created xsi:type="dcterms:W3CDTF">2010-05-26T14:24:00Z</dcterms:created>
  <dcterms:modified xsi:type="dcterms:W3CDTF">2010-05-26T14:24:00Z</dcterms:modified>
</cp:coreProperties>
</file>